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1D" w:rsidRPr="009E0043" w:rsidRDefault="00FD241D" w:rsidP="00C71A48">
      <w:pPr>
        <w:tabs>
          <w:tab w:val="right" w:leader="dot" w:pos="9639"/>
        </w:tabs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9E0043">
        <w:rPr>
          <w:rFonts w:ascii="Times New Roman" w:hAnsi="Times New Roman"/>
          <w:b/>
          <w:sz w:val="32"/>
          <w:szCs w:val="32"/>
        </w:rPr>
        <w:t>SINH HỌC 8 ( từ ngày 06 – 19/04/2020</w:t>
      </w:r>
    </w:p>
    <w:p w:rsidR="00FD241D" w:rsidRDefault="00FD241D" w:rsidP="00C71A48">
      <w:pPr>
        <w:tabs>
          <w:tab w:val="right" w:leader="dot" w:pos="9639"/>
        </w:tabs>
        <w:jc w:val="center"/>
        <w:rPr>
          <w:rFonts w:ascii="Times New Roman" w:hAnsi="Times New Roman"/>
          <w:b/>
          <w:sz w:val="32"/>
          <w:szCs w:val="32"/>
        </w:rPr>
      </w:pPr>
      <w:r w:rsidRPr="009E0043">
        <w:rPr>
          <w:rFonts w:ascii="Times New Roman" w:hAnsi="Times New Roman"/>
          <w:b/>
          <w:sz w:val="32"/>
          <w:szCs w:val="32"/>
        </w:rPr>
        <w:t xml:space="preserve">CHUYÊN ĐỀ:  </w:t>
      </w:r>
      <w:r w:rsidR="007B0BE2" w:rsidRPr="009E0043">
        <w:rPr>
          <w:rFonts w:ascii="Times New Roman" w:hAnsi="Times New Roman"/>
          <w:b/>
          <w:sz w:val="32"/>
          <w:szCs w:val="32"/>
        </w:rPr>
        <w:t>THẦN KINH VÀ GIÁC QUAN</w:t>
      </w:r>
    </w:p>
    <w:p w:rsidR="00C72693" w:rsidRPr="009E0043" w:rsidRDefault="00C72693" w:rsidP="00C71A48">
      <w:pPr>
        <w:tabs>
          <w:tab w:val="right" w:leader="dot" w:pos="9639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(dạy theo chương trình giảm tải của Bộ Giáo Dục)</w:t>
      </w:r>
    </w:p>
    <w:p w:rsidR="00C72693" w:rsidRDefault="00C72693" w:rsidP="00C71A48">
      <w:pPr>
        <w:tabs>
          <w:tab w:val="right" w:leader="dot" w:pos="9639"/>
        </w:tabs>
        <w:jc w:val="both"/>
        <w:rPr>
          <w:rFonts w:ascii="Times New Roman" w:hAnsi="Times New Roman"/>
          <w:b/>
        </w:rPr>
      </w:pPr>
    </w:p>
    <w:p w:rsidR="00053470" w:rsidRPr="00E515FC" w:rsidRDefault="00752897" w:rsidP="00E515FC">
      <w:pPr>
        <w:tabs>
          <w:tab w:val="right" w:leader="dot" w:pos="9639"/>
        </w:tabs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E515FC">
        <w:rPr>
          <w:rFonts w:ascii="Times New Roman" w:hAnsi="Times New Roman"/>
          <w:b/>
          <w:color w:val="FF0000"/>
          <w:sz w:val="32"/>
          <w:szCs w:val="32"/>
        </w:rPr>
        <w:t>Tiết 45 – 46:</w:t>
      </w:r>
      <w:r w:rsidR="00944020" w:rsidRPr="00E515FC">
        <w:rPr>
          <w:rFonts w:ascii="Times New Roman" w:hAnsi="Times New Roman"/>
          <w:b/>
          <w:color w:val="FF0000"/>
          <w:sz w:val="32"/>
          <w:szCs w:val="32"/>
        </w:rPr>
        <w:t xml:space="preserve"> Từ ngày 06 đến 10/04/2020</w:t>
      </w:r>
    </w:p>
    <w:p w:rsidR="00C71A48" w:rsidRDefault="00C71A48" w:rsidP="00C71A48">
      <w:pPr>
        <w:tabs>
          <w:tab w:val="right" w:leader="dot" w:pos="9639"/>
        </w:tabs>
        <w:jc w:val="both"/>
        <w:rPr>
          <w:rFonts w:ascii="Times New Roman" w:hAnsi="Times New Roman"/>
          <w:b/>
        </w:rPr>
      </w:pPr>
    </w:p>
    <w:p w:rsidR="00FD241D" w:rsidRDefault="00053470" w:rsidP="00C71A48">
      <w:pPr>
        <w:tabs>
          <w:tab w:val="right" w:leader="dot" w:pos="963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 </w:t>
      </w:r>
      <w:r w:rsidR="009E0043" w:rsidRPr="00053470">
        <w:rPr>
          <w:rFonts w:ascii="Times New Roman" w:hAnsi="Times New Roman"/>
          <w:b/>
        </w:rPr>
        <w:t>GI</w:t>
      </w:r>
      <w:r w:rsidR="009E0043" w:rsidRPr="00053470">
        <w:rPr>
          <w:rFonts w:ascii="Times New Roman" w:hAnsi="Times New Roman" w:cs="Arial"/>
          <w:b/>
        </w:rPr>
        <w:t>Ớ</w:t>
      </w:r>
      <w:r w:rsidR="009E0043" w:rsidRPr="00053470">
        <w:rPr>
          <w:rFonts w:ascii="Times New Roman" w:hAnsi="Times New Roman"/>
          <w:b/>
        </w:rPr>
        <w:t>I THI</w:t>
      </w:r>
      <w:r w:rsidR="009E0043" w:rsidRPr="00053470">
        <w:rPr>
          <w:rFonts w:ascii="Times New Roman" w:hAnsi="Times New Roman" w:cs="Arial"/>
          <w:b/>
        </w:rPr>
        <w:t>Ệ</w:t>
      </w:r>
      <w:r w:rsidR="009E0043" w:rsidRPr="00053470">
        <w:rPr>
          <w:rFonts w:ascii="Times New Roman" w:hAnsi="Times New Roman"/>
          <w:b/>
        </w:rPr>
        <w:t>U CHUNG H</w:t>
      </w:r>
      <w:r w:rsidR="009E0043" w:rsidRPr="00053470">
        <w:rPr>
          <w:rFonts w:ascii="Times New Roman" w:hAnsi="Times New Roman" w:cs="Arial"/>
          <w:b/>
        </w:rPr>
        <w:t>Ệ</w:t>
      </w:r>
      <w:r w:rsidR="009E0043" w:rsidRPr="00053470">
        <w:rPr>
          <w:rFonts w:ascii="Times New Roman" w:hAnsi="Times New Roman"/>
          <w:b/>
        </w:rPr>
        <w:t xml:space="preserve"> TH</w:t>
      </w:r>
      <w:r w:rsidR="009E0043" w:rsidRPr="00053470">
        <w:rPr>
          <w:rFonts w:ascii="Times New Roman" w:hAnsi="Times New Roman" w:cs="Arial"/>
          <w:b/>
        </w:rPr>
        <w:t>Ầ</w:t>
      </w:r>
      <w:r w:rsidR="009E0043" w:rsidRPr="00053470">
        <w:rPr>
          <w:rFonts w:ascii="Times New Roman" w:hAnsi="Times New Roman"/>
          <w:b/>
        </w:rPr>
        <w:t>N KINH ( B</w:t>
      </w:r>
      <w:r w:rsidR="009E0043" w:rsidRPr="00053470">
        <w:rPr>
          <w:rFonts w:ascii="Times New Roman" w:hAnsi="Times New Roman" w:cs="Arial"/>
          <w:b/>
        </w:rPr>
        <w:t>À</w:t>
      </w:r>
      <w:r w:rsidR="009E0043" w:rsidRPr="00053470">
        <w:rPr>
          <w:rFonts w:ascii="Times New Roman" w:hAnsi="Times New Roman"/>
          <w:b/>
        </w:rPr>
        <w:t>I 4</w:t>
      </w:r>
      <w:r w:rsidR="00FD241D" w:rsidRPr="00053470">
        <w:rPr>
          <w:rFonts w:ascii="Times New Roman" w:hAnsi="Times New Roman"/>
          <w:b/>
        </w:rPr>
        <w:t>3 SGK )</w:t>
      </w:r>
    </w:p>
    <w:p w:rsidR="00182BB6" w:rsidRPr="00053470" w:rsidRDefault="00182BB6" w:rsidP="00C71A48">
      <w:pPr>
        <w:tabs>
          <w:tab w:val="right" w:leader="dot" w:pos="9639"/>
        </w:tabs>
        <w:jc w:val="both"/>
        <w:rPr>
          <w:rFonts w:ascii="Times New Roman" w:hAnsi="Times New Roman"/>
          <w:b/>
        </w:rPr>
      </w:pPr>
    </w:p>
    <w:p w:rsidR="00FD241D" w:rsidRPr="00995098" w:rsidRDefault="009E0043" w:rsidP="00C71A48">
      <w:pPr>
        <w:pStyle w:val="ListParagraph"/>
        <w:numPr>
          <w:ilvl w:val="0"/>
          <w:numId w:val="1"/>
        </w:numPr>
        <w:tabs>
          <w:tab w:val="right" w:leader="dot" w:pos="9639"/>
        </w:tabs>
        <w:jc w:val="both"/>
        <w:rPr>
          <w:rFonts w:ascii="Times New Roman" w:hAnsi="Times New Roman"/>
          <w:b/>
        </w:rPr>
      </w:pPr>
      <w:r w:rsidRPr="00995098">
        <w:rPr>
          <w:rFonts w:ascii="Times New Roman" w:hAnsi="Times New Roman"/>
          <w:b/>
        </w:rPr>
        <w:t>Nơ ron đơn vị cấu tạo của hệ thần kinh (HS tham khảo SGK)</w:t>
      </w:r>
    </w:p>
    <w:p w:rsidR="00FD241D" w:rsidRPr="00995098" w:rsidRDefault="009E0043" w:rsidP="00C71A48">
      <w:pPr>
        <w:pStyle w:val="ListParagraph"/>
        <w:numPr>
          <w:ilvl w:val="0"/>
          <w:numId w:val="1"/>
        </w:numPr>
        <w:tabs>
          <w:tab w:val="right" w:leader="dot" w:pos="9639"/>
        </w:tabs>
        <w:jc w:val="both"/>
        <w:rPr>
          <w:rFonts w:ascii="Times New Roman" w:hAnsi="Times New Roman"/>
          <w:b/>
        </w:rPr>
      </w:pPr>
      <w:r w:rsidRPr="00995098">
        <w:rPr>
          <w:rFonts w:ascii="Times New Roman" w:hAnsi="Times New Roman"/>
          <w:b/>
        </w:rPr>
        <w:t>Các bộ phận của hệ thần kinh</w:t>
      </w:r>
    </w:p>
    <w:p w:rsidR="00FD241D" w:rsidRDefault="00FD241D" w:rsidP="00C71A48">
      <w:pPr>
        <w:pStyle w:val="ListParagraph"/>
        <w:tabs>
          <w:tab w:val="right" w:leader="dot" w:pos="9639"/>
        </w:tabs>
        <w:ind w:left="0"/>
        <w:jc w:val="both"/>
        <w:rPr>
          <w:rFonts w:ascii="Times New Roman" w:hAnsi="Times New Roman"/>
        </w:rPr>
      </w:pPr>
      <w:r w:rsidRPr="006E30C4">
        <w:rPr>
          <w:rFonts w:ascii="Times New Roman" w:hAnsi="Times New Roman"/>
          <w:b/>
          <w:i/>
          <w:u w:val="single"/>
        </w:rPr>
        <w:t>Tiểu kết:</w:t>
      </w:r>
      <w:r w:rsidRPr="006E30C4">
        <w:rPr>
          <w:rFonts w:ascii="Times New Roman" w:hAnsi="Times New Roman"/>
        </w:rPr>
        <w:t xml:space="preserve"> </w:t>
      </w:r>
    </w:p>
    <w:p w:rsidR="00995098" w:rsidRPr="00C71A48" w:rsidRDefault="00C71A48" w:rsidP="00C71A48">
      <w:pPr>
        <w:tabs>
          <w:tab w:val="right" w:leader="dot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9E0043" w:rsidRPr="00C71A48">
        <w:rPr>
          <w:rFonts w:ascii="Times New Roman" w:hAnsi="Times New Roman"/>
        </w:rPr>
        <w:t>C</w:t>
      </w:r>
      <w:r w:rsidR="009E0043" w:rsidRPr="00C71A48">
        <w:rPr>
          <w:rFonts w:ascii="Times New Roman" w:hAnsi="Times New Roman" w:cs="Arial"/>
        </w:rPr>
        <w:t>ấ</w:t>
      </w:r>
      <w:r w:rsidR="009E0043" w:rsidRPr="00C71A48">
        <w:rPr>
          <w:rFonts w:ascii="Times New Roman" w:hAnsi="Times New Roman"/>
        </w:rPr>
        <w:t>u t</w:t>
      </w:r>
      <w:r w:rsidR="009E0043" w:rsidRPr="00C71A48">
        <w:rPr>
          <w:rFonts w:ascii="Times New Roman" w:hAnsi="Times New Roman" w:cs="Arial"/>
        </w:rPr>
        <w:t>ạ</w:t>
      </w:r>
      <w:r w:rsidR="009E0043" w:rsidRPr="00C71A48">
        <w:rPr>
          <w:rFonts w:ascii="Times New Roman" w:hAnsi="Times New Roman"/>
        </w:rPr>
        <w:t>o: H</w:t>
      </w:r>
      <w:r w:rsidR="009E0043" w:rsidRPr="00C71A48">
        <w:rPr>
          <w:rFonts w:ascii="Times New Roman" w:hAnsi="Times New Roman" w:cs="Arial"/>
        </w:rPr>
        <w:t>ệ</w:t>
      </w:r>
      <w:r w:rsidR="009E0043" w:rsidRPr="00C71A48">
        <w:rPr>
          <w:rFonts w:ascii="Times New Roman" w:hAnsi="Times New Roman"/>
        </w:rPr>
        <w:t xml:space="preserve"> th</w:t>
      </w:r>
      <w:r w:rsidR="009E0043" w:rsidRPr="00C71A48">
        <w:rPr>
          <w:rFonts w:ascii="Times New Roman" w:hAnsi="Times New Roman" w:cs="Arial"/>
        </w:rPr>
        <w:t>ầ</w:t>
      </w:r>
      <w:r w:rsidR="009E0043" w:rsidRPr="00C71A48">
        <w:rPr>
          <w:rFonts w:ascii="Times New Roman" w:hAnsi="Times New Roman"/>
        </w:rPr>
        <w:t>n kinh gồm bộ phận trung ương</w:t>
      </w:r>
      <w:r w:rsidR="00995098" w:rsidRPr="00C71A48">
        <w:rPr>
          <w:rFonts w:ascii="Times New Roman" w:hAnsi="Times New Roman"/>
        </w:rPr>
        <w:t xml:space="preserve"> và bộ phận ngoại biên:</w:t>
      </w:r>
    </w:p>
    <w:p w:rsidR="00995098" w:rsidRPr="00C71A48" w:rsidRDefault="00995098" w:rsidP="00C71A48">
      <w:pPr>
        <w:tabs>
          <w:tab w:val="right" w:leader="dot" w:pos="9639"/>
        </w:tabs>
        <w:jc w:val="both"/>
        <w:rPr>
          <w:rFonts w:ascii="Times New Roman" w:hAnsi="Times New Roman"/>
        </w:rPr>
      </w:pPr>
      <w:r w:rsidRPr="00C71A48">
        <w:rPr>
          <w:rFonts w:ascii="Times New Roman" w:hAnsi="Times New Roman"/>
        </w:rPr>
        <w:t>+ B</w:t>
      </w:r>
      <w:r w:rsidRPr="00C71A48">
        <w:rPr>
          <w:rFonts w:ascii="Times New Roman" w:hAnsi="Times New Roman" w:cs="Arial"/>
        </w:rPr>
        <w:t>ộ</w:t>
      </w:r>
      <w:r w:rsidRPr="00C71A48">
        <w:rPr>
          <w:rFonts w:ascii="Times New Roman" w:hAnsi="Times New Roman"/>
        </w:rPr>
        <w:t xml:space="preserve"> ph</w:t>
      </w:r>
      <w:r w:rsidRPr="00C71A48">
        <w:rPr>
          <w:rFonts w:ascii="Times New Roman" w:hAnsi="Times New Roman" w:cs="Arial"/>
        </w:rPr>
        <w:t>ậ</w:t>
      </w:r>
      <w:r w:rsidRPr="00C71A48">
        <w:rPr>
          <w:rFonts w:ascii="Times New Roman" w:hAnsi="Times New Roman"/>
        </w:rPr>
        <w:t xml:space="preserve">n trung </w:t>
      </w:r>
      <w:r w:rsidRPr="00C71A48">
        <w:rPr>
          <w:rFonts w:ascii="Times New Roman" w:hAnsi="Times New Roman" w:cs="Arial"/>
        </w:rPr>
        <w:t>ươ</w:t>
      </w:r>
      <w:r w:rsidRPr="00C71A48">
        <w:rPr>
          <w:rFonts w:ascii="Times New Roman" w:hAnsi="Times New Roman"/>
        </w:rPr>
        <w:t>ng c</w:t>
      </w:r>
      <w:r w:rsidRPr="00C71A48">
        <w:rPr>
          <w:rFonts w:ascii="Times New Roman" w:hAnsi="Times New Roman" w:cs=".VnTime"/>
        </w:rPr>
        <w:t>ó</w:t>
      </w:r>
      <w:r w:rsidRPr="00C71A48">
        <w:rPr>
          <w:rFonts w:ascii="Times New Roman" w:hAnsi="Times New Roman"/>
        </w:rPr>
        <w:t xml:space="preserve"> n</w:t>
      </w:r>
      <w:r w:rsidRPr="00C71A48">
        <w:rPr>
          <w:rFonts w:ascii="Times New Roman" w:hAnsi="Times New Roman" w:cs=".VnTime"/>
        </w:rPr>
        <w:t>ã</w:t>
      </w:r>
      <w:r w:rsidRPr="00C71A48">
        <w:rPr>
          <w:rFonts w:ascii="Times New Roman" w:hAnsi="Times New Roman"/>
        </w:rPr>
        <w:t>o b</w:t>
      </w:r>
      <w:r w:rsidRPr="00C71A48">
        <w:rPr>
          <w:rFonts w:ascii="Times New Roman" w:hAnsi="Times New Roman" w:cs="Arial"/>
        </w:rPr>
        <w:t>ộ</w:t>
      </w:r>
      <w:r w:rsidRPr="00C71A48">
        <w:rPr>
          <w:rFonts w:ascii="Times New Roman" w:hAnsi="Times New Roman"/>
        </w:rPr>
        <w:t xml:space="preserve"> v</w:t>
      </w:r>
      <w:r w:rsidRPr="00C71A48">
        <w:rPr>
          <w:rFonts w:ascii="Times New Roman" w:hAnsi="Times New Roman" w:cs="Arial"/>
        </w:rPr>
        <w:t>à</w:t>
      </w:r>
      <w:r w:rsidRPr="00C71A48">
        <w:rPr>
          <w:rFonts w:ascii="Times New Roman" w:hAnsi="Times New Roman"/>
        </w:rPr>
        <w:t xml:space="preserve"> t</w:t>
      </w:r>
      <w:r w:rsidRPr="00C71A48">
        <w:rPr>
          <w:rFonts w:ascii="Times New Roman" w:hAnsi="Times New Roman" w:cs="Arial"/>
        </w:rPr>
        <w:t>ủ</w:t>
      </w:r>
      <w:r w:rsidRPr="00C71A48">
        <w:rPr>
          <w:rFonts w:ascii="Times New Roman" w:hAnsi="Times New Roman"/>
        </w:rPr>
        <w:t>y s</w:t>
      </w:r>
      <w:r w:rsidRPr="00C71A48">
        <w:rPr>
          <w:rFonts w:ascii="Times New Roman" w:hAnsi="Times New Roman" w:cs="Arial"/>
        </w:rPr>
        <w:t>ố</w:t>
      </w:r>
      <w:r w:rsidRPr="00C71A48">
        <w:rPr>
          <w:rFonts w:ascii="Times New Roman" w:hAnsi="Times New Roman"/>
        </w:rPr>
        <w:t>ng.</w:t>
      </w:r>
    </w:p>
    <w:p w:rsidR="00995098" w:rsidRPr="00C71A48" w:rsidRDefault="00995098" w:rsidP="00C71A48">
      <w:pPr>
        <w:tabs>
          <w:tab w:val="right" w:leader="dot" w:pos="9639"/>
        </w:tabs>
        <w:jc w:val="both"/>
        <w:rPr>
          <w:rFonts w:ascii="Times New Roman" w:hAnsi="Times New Roman"/>
        </w:rPr>
      </w:pPr>
      <w:r w:rsidRPr="00C71A48">
        <w:rPr>
          <w:rFonts w:ascii="Times New Roman" w:hAnsi="Times New Roman"/>
        </w:rPr>
        <w:t>+ B</w:t>
      </w:r>
      <w:r w:rsidRPr="00C71A48">
        <w:rPr>
          <w:rFonts w:ascii="Times New Roman" w:hAnsi="Times New Roman" w:cs="Arial"/>
        </w:rPr>
        <w:t>ộ</w:t>
      </w:r>
      <w:r w:rsidRPr="00C71A48">
        <w:rPr>
          <w:rFonts w:ascii="Times New Roman" w:hAnsi="Times New Roman"/>
        </w:rPr>
        <w:t xml:space="preserve"> ph</w:t>
      </w:r>
      <w:r w:rsidRPr="00C71A48">
        <w:rPr>
          <w:rFonts w:ascii="Times New Roman" w:hAnsi="Times New Roman" w:cs="Arial"/>
        </w:rPr>
        <w:t>ậ</w:t>
      </w:r>
      <w:r w:rsidRPr="00C71A48">
        <w:rPr>
          <w:rFonts w:ascii="Times New Roman" w:hAnsi="Times New Roman"/>
        </w:rPr>
        <w:t>n ngo</w:t>
      </w:r>
      <w:r w:rsidRPr="00C71A48">
        <w:rPr>
          <w:rFonts w:ascii="Times New Roman" w:hAnsi="Times New Roman" w:cs="Arial"/>
        </w:rPr>
        <w:t>ạ</w:t>
      </w:r>
      <w:r w:rsidRPr="00C71A48">
        <w:rPr>
          <w:rFonts w:ascii="Times New Roman" w:hAnsi="Times New Roman"/>
        </w:rPr>
        <w:t>i bi</w:t>
      </w:r>
      <w:r w:rsidRPr="00C71A48">
        <w:rPr>
          <w:rFonts w:ascii="Times New Roman" w:hAnsi="Times New Roman" w:cs=".VnTime"/>
        </w:rPr>
        <w:t>ê</w:t>
      </w:r>
      <w:r w:rsidRPr="00C71A48">
        <w:rPr>
          <w:rFonts w:ascii="Times New Roman" w:hAnsi="Times New Roman"/>
        </w:rPr>
        <w:t>n g</w:t>
      </w:r>
      <w:r w:rsidRPr="00C71A48">
        <w:rPr>
          <w:rFonts w:ascii="Times New Roman" w:hAnsi="Times New Roman" w:cs="Arial"/>
        </w:rPr>
        <w:t>ồ</w:t>
      </w:r>
      <w:r w:rsidRPr="00C71A48">
        <w:rPr>
          <w:rFonts w:ascii="Times New Roman" w:hAnsi="Times New Roman"/>
        </w:rPr>
        <w:t>m c</w:t>
      </w:r>
      <w:r w:rsidRPr="00C71A48">
        <w:rPr>
          <w:rFonts w:ascii="Times New Roman" w:hAnsi="Times New Roman" w:cs=".VnTime"/>
        </w:rPr>
        <w:t>á</w:t>
      </w:r>
      <w:r w:rsidRPr="00C71A48">
        <w:rPr>
          <w:rFonts w:ascii="Times New Roman" w:hAnsi="Times New Roman"/>
        </w:rPr>
        <w:t>c d</w:t>
      </w:r>
      <w:r w:rsidRPr="00C71A48">
        <w:rPr>
          <w:rFonts w:ascii="Times New Roman" w:hAnsi="Times New Roman" w:cs=".VnTime"/>
        </w:rPr>
        <w:t>â</w:t>
      </w:r>
      <w:r w:rsidRPr="00C71A48">
        <w:rPr>
          <w:rFonts w:ascii="Times New Roman" w:hAnsi="Times New Roman"/>
        </w:rPr>
        <w:t>y th</w:t>
      </w:r>
      <w:r w:rsidRPr="00C71A48">
        <w:rPr>
          <w:rFonts w:ascii="Times New Roman" w:hAnsi="Times New Roman" w:cs="Arial"/>
        </w:rPr>
        <w:t>ầ</w:t>
      </w:r>
      <w:r w:rsidRPr="00C71A48">
        <w:rPr>
          <w:rFonts w:ascii="Times New Roman" w:hAnsi="Times New Roman"/>
        </w:rPr>
        <w:t>n kinh v</w:t>
      </w:r>
      <w:r w:rsidRPr="00C71A48">
        <w:rPr>
          <w:rFonts w:ascii="Times New Roman" w:hAnsi="Times New Roman" w:cs="Arial"/>
        </w:rPr>
        <w:t>à</w:t>
      </w:r>
      <w:r w:rsidRPr="00C71A48">
        <w:rPr>
          <w:rFonts w:ascii="Times New Roman" w:hAnsi="Times New Roman"/>
        </w:rPr>
        <w:t xml:space="preserve"> c</w:t>
      </w:r>
      <w:r w:rsidRPr="00C71A48">
        <w:rPr>
          <w:rFonts w:ascii="Times New Roman" w:hAnsi="Times New Roman" w:cs=".VnTime"/>
        </w:rPr>
        <w:t>á</w:t>
      </w:r>
      <w:r w:rsidRPr="00C71A48">
        <w:rPr>
          <w:rFonts w:ascii="Times New Roman" w:hAnsi="Times New Roman"/>
        </w:rPr>
        <w:t>c h</w:t>
      </w:r>
      <w:r w:rsidRPr="00C71A48">
        <w:rPr>
          <w:rFonts w:ascii="Times New Roman" w:hAnsi="Times New Roman" w:cs="Arial"/>
        </w:rPr>
        <w:t>ạ</w:t>
      </w:r>
      <w:r w:rsidRPr="00C71A48">
        <w:rPr>
          <w:rFonts w:ascii="Times New Roman" w:hAnsi="Times New Roman"/>
        </w:rPr>
        <w:t>ch th</w:t>
      </w:r>
      <w:r w:rsidRPr="00C71A48">
        <w:rPr>
          <w:rFonts w:ascii="Times New Roman" w:hAnsi="Times New Roman" w:cs="Arial"/>
        </w:rPr>
        <w:t>ầ</w:t>
      </w:r>
      <w:r w:rsidRPr="00C71A48">
        <w:rPr>
          <w:rFonts w:ascii="Times New Roman" w:hAnsi="Times New Roman"/>
        </w:rPr>
        <w:t>n kinh.</w:t>
      </w:r>
    </w:p>
    <w:p w:rsidR="00995098" w:rsidRPr="00C71A48" w:rsidRDefault="00C71A48" w:rsidP="00C71A48">
      <w:pPr>
        <w:tabs>
          <w:tab w:val="right" w:leader="dot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995098" w:rsidRPr="00C71A48">
        <w:rPr>
          <w:rFonts w:ascii="Times New Roman" w:hAnsi="Times New Roman"/>
        </w:rPr>
        <w:t>Ch</w:t>
      </w:r>
      <w:r w:rsidR="00995098" w:rsidRPr="00C71A48">
        <w:rPr>
          <w:rFonts w:ascii="Times New Roman" w:hAnsi="Times New Roman" w:cs="Arial"/>
        </w:rPr>
        <w:t>ứ</w:t>
      </w:r>
      <w:r w:rsidR="00995098" w:rsidRPr="00C71A48">
        <w:rPr>
          <w:rFonts w:ascii="Times New Roman" w:hAnsi="Times New Roman"/>
        </w:rPr>
        <w:t>c n</w:t>
      </w:r>
      <w:r w:rsidR="00995098" w:rsidRPr="00C71A48">
        <w:rPr>
          <w:rFonts w:ascii="Times New Roman" w:hAnsi="Times New Roman" w:cs="Arial"/>
        </w:rPr>
        <w:t>ă</w:t>
      </w:r>
      <w:r w:rsidR="00995098" w:rsidRPr="00C71A48">
        <w:rPr>
          <w:rFonts w:ascii="Times New Roman" w:hAnsi="Times New Roman"/>
        </w:rPr>
        <w:t xml:space="preserve">ng: </w:t>
      </w:r>
    </w:p>
    <w:p w:rsidR="00995098" w:rsidRPr="00C71A48" w:rsidRDefault="00995098" w:rsidP="00C71A48">
      <w:pPr>
        <w:tabs>
          <w:tab w:val="right" w:leader="dot" w:pos="9639"/>
        </w:tabs>
        <w:jc w:val="both"/>
        <w:rPr>
          <w:rFonts w:ascii="Times New Roman" w:hAnsi="Times New Roman"/>
        </w:rPr>
      </w:pPr>
      <w:r w:rsidRPr="00C71A48">
        <w:rPr>
          <w:rFonts w:ascii="Times New Roman" w:hAnsi="Times New Roman"/>
        </w:rPr>
        <w:t>+ H</w:t>
      </w:r>
      <w:r w:rsidRPr="00C71A48">
        <w:rPr>
          <w:rFonts w:ascii="Times New Roman" w:hAnsi="Times New Roman" w:cs="Arial"/>
        </w:rPr>
        <w:t>ệ</w:t>
      </w:r>
      <w:r w:rsidRPr="00C71A48">
        <w:rPr>
          <w:rFonts w:ascii="Times New Roman" w:hAnsi="Times New Roman"/>
        </w:rPr>
        <w:t xml:space="preserve"> th</w:t>
      </w:r>
      <w:r w:rsidRPr="00C71A48">
        <w:rPr>
          <w:rFonts w:ascii="Times New Roman" w:hAnsi="Times New Roman" w:cs="Arial"/>
        </w:rPr>
        <w:t>ầ</w:t>
      </w:r>
      <w:r w:rsidRPr="00C71A48">
        <w:rPr>
          <w:rFonts w:ascii="Times New Roman" w:hAnsi="Times New Roman"/>
        </w:rPr>
        <w:t>n kinh v</w:t>
      </w:r>
      <w:r w:rsidRPr="00C71A48">
        <w:rPr>
          <w:rFonts w:ascii="Times New Roman" w:hAnsi="Times New Roman" w:cs="Arial"/>
        </w:rPr>
        <w:t>ậ</w:t>
      </w:r>
      <w:r w:rsidRPr="00C71A48">
        <w:rPr>
          <w:rFonts w:ascii="Times New Roman" w:hAnsi="Times New Roman"/>
        </w:rPr>
        <w:t xml:space="preserve">n </w:t>
      </w:r>
      <w:r w:rsidRPr="00C71A48">
        <w:rPr>
          <w:rFonts w:ascii="Times New Roman" w:hAnsi="Times New Roman" w:cs="Arial"/>
        </w:rPr>
        <w:t>độ</w:t>
      </w:r>
      <w:r w:rsidRPr="00C71A48">
        <w:rPr>
          <w:rFonts w:ascii="Times New Roman" w:hAnsi="Times New Roman"/>
        </w:rPr>
        <w:t xml:space="preserve">ng: </w:t>
      </w:r>
      <w:r w:rsidRPr="00C71A48">
        <w:rPr>
          <w:rFonts w:ascii="Times New Roman" w:hAnsi="Times New Roman" w:cs="Arial"/>
        </w:rPr>
        <w:t>đ</w:t>
      </w:r>
      <w:r w:rsidRPr="00C71A48">
        <w:rPr>
          <w:rFonts w:ascii="Times New Roman" w:hAnsi="Times New Roman"/>
        </w:rPr>
        <w:t>i</w:t>
      </w:r>
      <w:r w:rsidRPr="00C71A48">
        <w:rPr>
          <w:rFonts w:ascii="Times New Roman" w:hAnsi="Times New Roman" w:cs="Arial"/>
        </w:rPr>
        <w:t>ề</w:t>
      </w:r>
      <w:r w:rsidRPr="00C71A48">
        <w:rPr>
          <w:rFonts w:ascii="Times New Roman" w:hAnsi="Times New Roman"/>
        </w:rPr>
        <w:t>u khi</w:t>
      </w:r>
      <w:r w:rsidRPr="00C71A48">
        <w:rPr>
          <w:rFonts w:ascii="Times New Roman" w:hAnsi="Times New Roman" w:cs="Arial"/>
        </w:rPr>
        <w:t>ể</w:t>
      </w:r>
      <w:r w:rsidRPr="00C71A48">
        <w:rPr>
          <w:rFonts w:ascii="Times New Roman" w:hAnsi="Times New Roman"/>
        </w:rPr>
        <w:t>n ho</w:t>
      </w:r>
      <w:r w:rsidRPr="00C71A48">
        <w:rPr>
          <w:rFonts w:ascii="Times New Roman" w:hAnsi="Times New Roman" w:cs="Arial"/>
        </w:rPr>
        <w:t>ạ</w:t>
      </w:r>
      <w:r w:rsidRPr="00C71A48">
        <w:rPr>
          <w:rFonts w:ascii="Times New Roman" w:hAnsi="Times New Roman"/>
        </w:rPr>
        <w:t xml:space="preserve">t </w:t>
      </w:r>
      <w:r w:rsidRPr="00C71A48">
        <w:rPr>
          <w:rFonts w:ascii="Times New Roman" w:hAnsi="Times New Roman" w:cs="Arial"/>
        </w:rPr>
        <w:t>độ</w:t>
      </w:r>
      <w:r w:rsidRPr="00C71A48">
        <w:rPr>
          <w:rFonts w:ascii="Times New Roman" w:hAnsi="Times New Roman"/>
        </w:rPr>
        <w:t>ng h</w:t>
      </w:r>
      <w:r w:rsidRPr="00C71A48">
        <w:rPr>
          <w:rFonts w:ascii="Times New Roman" w:hAnsi="Times New Roman" w:cs="Arial"/>
        </w:rPr>
        <w:t>ệ</w:t>
      </w:r>
      <w:r w:rsidRPr="00C71A48">
        <w:rPr>
          <w:rFonts w:ascii="Times New Roman" w:hAnsi="Times New Roman"/>
        </w:rPr>
        <w:t xml:space="preserve"> c</w:t>
      </w:r>
      <w:r w:rsidRPr="00C71A48">
        <w:rPr>
          <w:rFonts w:ascii="Times New Roman" w:hAnsi="Times New Roman" w:cs="Arial"/>
        </w:rPr>
        <w:t>ơ</w:t>
      </w:r>
      <w:r w:rsidRPr="00C71A48">
        <w:rPr>
          <w:rFonts w:ascii="Times New Roman" w:hAnsi="Times New Roman"/>
        </w:rPr>
        <w:t xml:space="preserve"> x</w:t>
      </w:r>
      <w:r w:rsidRPr="00C71A48">
        <w:rPr>
          <w:rFonts w:ascii="Times New Roman" w:hAnsi="Times New Roman" w:cs="Arial"/>
        </w:rPr>
        <w:t>ươ</w:t>
      </w:r>
      <w:r w:rsidRPr="00C71A48">
        <w:rPr>
          <w:rFonts w:ascii="Times New Roman" w:hAnsi="Times New Roman"/>
        </w:rPr>
        <w:t>ng l</w:t>
      </w:r>
      <w:r w:rsidRPr="00C71A48">
        <w:rPr>
          <w:rFonts w:ascii="Times New Roman" w:hAnsi="Times New Roman" w:cs="Arial"/>
        </w:rPr>
        <w:t>à</w:t>
      </w:r>
      <w:r w:rsidRPr="00C71A48">
        <w:rPr>
          <w:rFonts w:ascii="Times New Roman" w:hAnsi="Times New Roman"/>
        </w:rPr>
        <w:t xml:space="preserve"> ho</w:t>
      </w:r>
      <w:r w:rsidRPr="00C71A48">
        <w:rPr>
          <w:rFonts w:ascii="Times New Roman" w:hAnsi="Times New Roman" w:cs="Arial"/>
        </w:rPr>
        <w:t>ạ</w:t>
      </w:r>
      <w:r w:rsidRPr="00C71A48">
        <w:rPr>
          <w:rFonts w:ascii="Times New Roman" w:hAnsi="Times New Roman"/>
        </w:rPr>
        <w:t xml:space="preserve">t </w:t>
      </w:r>
      <w:r w:rsidRPr="00C71A48">
        <w:rPr>
          <w:rFonts w:ascii="Times New Roman" w:hAnsi="Times New Roman" w:cs="Arial"/>
        </w:rPr>
        <w:t>độ</w:t>
      </w:r>
      <w:r w:rsidRPr="00C71A48">
        <w:rPr>
          <w:rFonts w:ascii="Times New Roman" w:hAnsi="Times New Roman"/>
        </w:rPr>
        <w:t>ng c</w:t>
      </w:r>
      <w:r w:rsidRPr="00C71A48">
        <w:rPr>
          <w:rFonts w:ascii="Times New Roman" w:hAnsi="Times New Roman" w:cs=".VnTime"/>
        </w:rPr>
        <w:t>ó</w:t>
      </w:r>
      <w:r w:rsidRPr="00C71A48">
        <w:rPr>
          <w:rFonts w:ascii="Times New Roman" w:hAnsi="Times New Roman"/>
        </w:rPr>
        <w:t xml:space="preserve"> </w:t>
      </w:r>
      <w:r w:rsidRPr="00C71A48">
        <w:rPr>
          <w:rFonts w:ascii="Times New Roman" w:hAnsi="Times New Roman" w:cs=".VnTime"/>
        </w:rPr>
        <w:t>ý</w:t>
      </w:r>
      <w:r w:rsidRPr="00C71A48">
        <w:rPr>
          <w:rFonts w:ascii="Times New Roman" w:hAnsi="Times New Roman"/>
        </w:rPr>
        <w:t xml:space="preserve"> th</w:t>
      </w:r>
      <w:r w:rsidRPr="00C71A48">
        <w:rPr>
          <w:rFonts w:ascii="Times New Roman" w:hAnsi="Times New Roman" w:cs="Arial"/>
        </w:rPr>
        <w:t>ứ</w:t>
      </w:r>
      <w:r w:rsidRPr="00C71A48">
        <w:rPr>
          <w:rFonts w:ascii="Times New Roman" w:hAnsi="Times New Roman"/>
        </w:rPr>
        <w:t>c.</w:t>
      </w:r>
    </w:p>
    <w:p w:rsidR="00FD241D" w:rsidRPr="00C71A48" w:rsidRDefault="00995098" w:rsidP="00C71A48">
      <w:pPr>
        <w:tabs>
          <w:tab w:val="right" w:leader="dot" w:pos="9639"/>
        </w:tabs>
        <w:jc w:val="both"/>
        <w:rPr>
          <w:rFonts w:ascii="Times New Roman" w:hAnsi="Times New Roman"/>
        </w:rPr>
      </w:pPr>
      <w:r w:rsidRPr="00C71A48">
        <w:rPr>
          <w:rFonts w:ascii="Times New Roman" w:hAnsi="Times New Roman"/>
        </w:rPr>
        <w:t>+ H</w:t>
      </w:r>
      <w:r w:rsidRPr="00C71A48">
        <w:rPr>
          <w:rFonts w:ascii="Times New Roman" w:hAnsi="Times New Roman" w:cs="Arial"/>
        </w:rPr>
        <w:t>ệ</w:t>
      </w:r>
      <w:r w:rsidRPr="00C71A48">
        <w:rPr>
          <w:rFonts w:ascii="Times New Roman" w:hAnsi="Times New Roman"/>
        </w:rPr>
        <w:t xml:space="preserve"> thần kinh sinh dưỡng: Điều hòa hoạt động của các cơ quan sinh dưỡng và cơ quan sinh sản là những hoạt động không có ý thức.</w:t>
      </w:r>
      <w:r w:rsidR="00FD241D" w:rsidRPr="00C71A48">
        <w:rPr>
          <w:rFonts w:ascii="Times New Roman" w:hAnsi="Times New Roman"/>
        </w:rPr>
        <w:t xml:space="preserve">   </w:t>
      </w:r>
    </w:p>
    <w:p w:rsidR="00053470" w:rsidRDefault="00C71A48" w:rsidP="00C71A48">
      <w:pPr>
        <w:tabs>
          <w:tab w:val="right" w:leader="dot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* </w:t>
      </w:r>
      <w:r w:rsidR="00FD241D" w:rsidRPr="006E30C4">
        <w:rPr>
          <w:rFonts w:ascii="Times New Roman" w:hAnsi="Times New Roman"/>
          <w:b/>
        </w:rPr>
        <w:t>Củng cố kiến thức</w:t>
      </w:r>
      <w:r w:rsidR="00FD241D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 w:rsidR="00053470" w:rsidRPr="00053470">
        <w:rPr>
          <w:rFonts w:ascii="Times New Roman" w:hAnsi="Times New Roman"/>
        </w:rPr>
        <w:t>Phân biệt chức năng hệ</w:t>
      </w:r>
      <w:r w:rsidR="00053470">
        <w:rPr>
          <w:rFonts w:ascii="Times New Roman" w:hAnsi="Times New Roman"/>
          <w:b/>
        </w:rPr>
        <w:t xml:space="preserve"> </w:t>
      </w:r>
      <w:r w:rsidR="00053470">
        <w:rPr>
          <w:rFonts w:ascii="Times New Roman" w:hAnsi="Times New Roman"/>
        </w:rPr>
        <w:t>thần kinh vận động và Hệ thần kinh sinh dưỡng</w:t>
      </w:r>
      <w:r w:rsidR="00C72693">
        <w:rPr>
          <w:rFonts w:ascii="Times New Roman" w:hAnsi="Times New Roman"/>
        </w:rPr>
        <w:t>.</w:t>
      </w:r>
    </w:p>
    <w:p w:rsidR="00C72693" w:rsidRPr="005C1335" w:rsidRDefault="00C72693" w:rsidP="00C71A48">
      <w:pPr>
        <w:tabs>
          <w:tab w:val="right" w:leader="dot" w:pos="9639"/>
        </w:tabs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 xml:space="preserve"> </w:t>
      </w:r>
      <w:r w:rsidRPr="005C1335">
        <w:rPr>
          <w:rFonts w:ascii="Times New Roman" w:hAnsi="Times New Roman"/>
          <w:b/>
          <w:i/>
        </w:rPr>
        <w:t>Lưu ý: Bài 44</w:t>
      </w:r>
      <w:r w:rsidR="000442E4" w:rsidRPr="005C1335">
        <w:rPr>
          <w:rFonts w:ascii="Times New Roman" w:hAnsi="Times New Roman"/>
          <w:b/>
          <w:i/>
        </w:rPr>
        <w:t xml:space="preserve">: Thực hành: Tìm hiểu chức năng (liên quan đến cấu tạo) của tủy sống. </w:t>
      </w:r>
      <w:r w:rsidRPr="005C1335">
        <w:rPr>
          <w:rFonts w:ascii="Times New Roman" w:hAnsi="Times New Roman"/>
          <w:b/>
          <w:i/>
        </w:rPr>
        <w:t xml:space="preserve"> HS tham khảo SGK</w:t>
      </w:r>
      <w:r w:rsidR="000442E4" w:rsidRPr="005C1335">
        <w:rPr>
          <w:rFonts w:ascii="Times New Roman" w:hAnsi="Times New Roman"/>
          <w:b/>
          <w:i/>
        </w:rPr>
        <w:t xml:space="preserve"> vì đây là phần giảm tải</w:t>
      </w:r>
      <w:r w:rsidR="005C1335" w:rsidRPr="005C1335">
        <w:rPr>
          <w:rFonts w:ascii="Times New Roman" w:hAnsi="Times New Roman"/>
          <w:b/>
          <w:i/>
        </w:rPr>
        <w:t>.</w:t>
      </w:r>
    </w:p>
    <w:p w:rsidR="00053470" w:rsidRDefault="00053470" w:rsidP="00C71A48">
      <w:pPr>
        <w:tabs>
          <w:tab w:val="right" w:leader="dot" w:pos="9639"/>
        </w:tabs>
        <w:jc w:val="both"/>
        <w:rPr>
          <w:rFonts w:ascii="Times New Roman" w:hAnsi="Times New Roman"/>
        </w:rPr>
      </w:pPr>
    </w:p>
    <w:p w:rsidR="00FD241D" w:rsidRDefault="00FD241D" w:rsidP="00C71A48">
      <w:pPr>
        <w:tabs>
          <w:tab w:val="right" w:leader="dot" w:pos="9639"/>
        </w:tabs>
        <w:jc w:val="both"/>
        <w:rPr>
          <w:rFonts w:ascii="Times New Roman" w:hAnsi="Times New Roman"/>
          <w:b/>
        </w:rPr>
      </w:pPr>
      <w:r w:rsidRPr="00C71A48">
        <w:rPr>
          <w:rFonts w:ascii="Times New Roman" w:hAnsi="Times New Roman"/>
          <w:b/>
        </w:rPr>
        <w:t xml:space="preserve">II. </w:t>
      </w:r>
      <w:r w:rsidR="00053470" w:rsidRPr="00C71A48">
        <w:rPr>
          <w:rFonts w:ascii="Times New Roman" w:hAnsi="Times New Roman"/>
          <w:b/>
        </w:rPr>
        <w:t>DÂY THẦN KINH TỦY</w:t>
      </w:r>
      <w:r w:rsidR="001C02FE" w:rsidRPr="00C71A48">
        <w:rPr>
          <w:rFonts w:ascii="Times New Roman" w:hAnsi="Times New Roman"/>
          <w:b/>
        </w:rPr>
        <w:t xml:space="preserve"> (bài 45)</w:t>
      </w:r>
    </w:p>
    <w:p w:rsidR="00182BB6" w:rsidRPr="00C71A48" w:rsidRDefault="00182BB6" w:rsidP="00C71A48">
      <w:pPr>
        <w:tabs>
          <w:tab w:val="right" w:leader="dot" w:pos="9639"/>
        </w:tabs>
        <w:jc w:val="both"/>
        <w:rPr>
          <w:rFonts w:ascii="Times New Roman" w:hAnsi="Times New Roman"/>
          <w:b/>
        </w:rPr>
      </w:pPr>
    </w:p>
    <w:p w:rsidR="00FD241D" w:rsidRPr="00053470" w:rsidRDefault="00053470" w:rsidP="00C71A48">
      <w:pPr>
        <w:pStyle w:val="ListParagraph"/>
        <w:numPr>
          <w:ilvl w:val="0"/>
          <w:numId w:val="5"/>
        </w:numPr>
        <w:tabs>
          <w:tab w:val="right" w:leader="dot" w:pos="963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Cấu tạo của dây thần kinh tủy</w:t>
      </w:r>
    </w:p>
    <w:p w:rsidR="00053470" w:rsidRDefault="00FD241D" w:rsidP="00C71A48">
      <w:pPr>
        <w:tabs>
          <w:tab w:val="right" w:leader="dot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u w:val="single"/>
        </w:rPr>
        <w:t>Tiểu kết:</w:t>
      </w:r>
      <w:r w:rsidRPr="006E30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1C02FE">
        <w:rPr>
          <w:rFonts w:ascii="Times New Roman" w:hAnsi="Times New Roman"/>
        </w:rPr>
        <w:t>Có 31 đôi dây thần kinh tủy, mỗi dây gồm:</w:t>
      </w:r>
    </w:p>
    <w:p w:rsidR="001C02FE" w:rsidRDefault="001C02FE" w:rsidP="00C71A48">
      <w:pPr>
        <w:pStyle w:val="ListParagraph"/>
        <w:numPr>
          <w:ilvl w:val="0"/>
          <w:numId w:val="4"/>
        </w:numPr>
        <w:tabs>
          <w:tab w:val="right" w:leader="dot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Các bó sợi thần kinh cảm giác nối với tủy sống qua rễ sau (rễ cảm giác).</w:t>
      </w:r>
    </w:p>
    <w:p w:rsidR="001C02FE" w:rsidRPr="001C02FE" w:rsidRDefault="001C02FE" w:rsidP="00C71A48">
      <w:pPr>
        <w:pStyle w:val="ListParagraph"/>
        <w:numPr>
          <w:ilvl w:val="0"/>
          <w:numId w:val="4"/>
        </w:numPr>
        <w:tabs>
          <w:tab w:val="right" w:leader="dot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Các bó sợi thần kinh vận động nối với tủy sống qua rễ trước (rễ vận động).</w:t>
      </w:r>
    </w:p>
    <w:p w:rsidR="00FD241D" w:rsidRPr="001C02FE" w:rsidRDefault="001C02FE" w:rsidP="00C71A48">
      <w:pPr>
        <w:pStyle w:val="ListParagraph"/>
        <w:numPr>
          <w:ilvl w:val="0"/>
          <w:numId w:val="5"/>
        </w:numPr>
        <w:tabs>
          <w:tab w:val="right" w:leader="dot" w:pos="963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Chức năng của dây thần kinh tủy</w:t>
      </w:r>
    </w:p>
    <w:p w:rsidR="00C71A48" w:rsidRDefault="00FD241D" w:rsidP="00C71A48">
      <w:pPr>
        <w:tabs>
          <w:tab w:val="right" w:leader="dot" w:pos="9639"/>
        </w:tabs>
        <w:jc w:val="both"/>
        <w:rPr>
          <w:rFonts w:ascii="Times New Roman" w:hAnsi="Times New Roman"/>
        </w:rPr>
      </w:pPr>
      <w:r w:rsidRPr="00C71A48">
        <w:rPr>
          <w:rFonts w:ascii="Times New Roman" w:hAnsi="Times New Roman"/>
          <w:b/>
          <w:i/>
          <w:u w:val="single"/>
        </w:rPr>
        <w:t>Ti</w:t>
      </w:r>
      <w:r w:rsidRPr="00C71A48">
        <w:rPr>
          <w:rFonts w:ascii="Times New Roman" w:hAnsi="Times New Roman" w:cs="Calibri"/>
          <w:b/>
          <w:i/>
          <w:u w:val="single"/>
        </w:rPr>
        <w:t>ể</w:t>
      </w:r>
      <w:r w:rsidRPr="00C71A48">
        <w:rPr>
          <w:rFonts w:ascii="Times New Roman" w:hAnsi="Times New Roman"/>
          <w:b/>
          <w:i/>
          <w:u w:val="single"/>
        </w:rPr>
        <w:t>u k</w:t>
      </w:r>
      <w:r w:rsidRPr="00C71A48">
        <w:rPr>
          <w:rFonts w:ascii="Times New Roman" w:hAnsi="Times New Roman" w:cs="Calibri"/>
          <w:b/>
          <w:i/>
          <w:u w:val="single"/>
        </w:rPr>
        <w:t>ế</w:t>
      </w:r>
      <w:r w:rsidRPr="00C71A48">
        <w:rPr>
          <w:rFonts w:ascii="Times New Roman" w:hAnsi="Times New Roman"/>
          <w:b/>
          <w:i/>
          <w:u w:val="single"/>
        </w:rPr>
        <w:t>t:</w:t>
      </w:r>
      <w:r w:rsidR="001C02FE" w:rsidRPr="00C71A48">
        <w:rPr>
          <w:rFonts w:ascii="Times New Roman" w:hAnsi="Times New Roman"/>
        </w:rPr>
        <w:t xml:space="preserve"> </w:t>
      </w:r>
    </w:p>
    <w:p w:rsidR="00C71A48" w:rsidRDefault="00C71A48" w:rsidP="002703FC">
      <w:pPr>
        <w:tabs>
          <w:tab w:val="right" w:leader="dot" w:pos="945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C02FE" w:rsidRPr="00C71A48">
        <w:rPr>
          <w:rFonts w:ascii="Times New Roman" w:hAnsi="Times New Roman"/>
        </w:rPr>
        <w:t>Dây thần kinh tủy là dây pha do các bó sợi cảm giác và vận động nhập lại, nối với</w:t>
      </w:r>
    </w:p>
    <w:p w:rsidR="00FD241D" w:rsidRPr="00C71A48" w:rsidRDefault="001C02FE" w:rsidP="00C71A48">
      <w:pPr>
        <w:tabs>
          <w:tab w:val="right" w:leader="dot" w:pos="9639"/>
        </w:tabs>
        <w:jc w:val="both"/>
        <w:rPr>
          <w:rFonts w:ascii="Times New Roman" w:hAnsi="Times New Roman"/>
        </w:rPr>
      </w:pPr>
      <w:r w:rsidRPr="00C71A48">
        <w:rPr>
          <w:rFonts w:ascii="Times New Roman" w:hAnsi="Times New Roman"/>
        </w:rPr>
        <w:t xml:space="preserve"> tủy sống qua rễ trước và rễ sau, vừa dẫn truyền xung li tâm, vừa dẫn truyền xung hướng tâm</w:t>
      </w:r>
      <w:r w:rsidR="00FD241D" w:rsidRPr="00C71A48">
        <w:rPr>
          <w:rFonts w:ascii="Times New Roman" w:hAnsi="Times New Roman"/>
        </w:rPr>
        <w:t>.</w:t>
      </w:r>
    </w:p>
    <w:p w:rsidR="00182BB6" w:rsidRDefault="00182BB6" w:rsidP="00C71A48">
      <w:pPr>
        <w:tabs>
          <w:tab w:val="right" w:leader="dot" w:pos="9639"/>
        </w:tabs>
        <w:jc w:val="both"/>
        <w:rPr>
          <w:rFonts w:ascii="Times New Roman" w:hAnsi="Times New Roman"/>
          <w:b/>
        </w:rPr>
      </w:pPr>
    </w:p>
    <w:p w:rsidR="00FD241D" w:rsidRPr="001C02FE" w:rsidRDefault="002703FC" w:rsidP="00C71A48">
      <w:pPr>
        <w:tabs>
          <w:tab w:val="right" w:leader="dot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* Củng cố kiến thức:</w:t>
      </w:r>
      <w:r w:rsidR="00FD241D">
        <w:rPr>
          <w:rFonts w:ascii="Times New Roman" w:hAnsi="Times New Roman"/>
          <w:b/>
        </w:rPr>
        <w:t xml:space="preserve"> </w:t>
      </w:r>
      <w:r w:rsidR="00FD241D" w:rsidRPr="006E30C4">
        <w:rPr>
          <w:rFonts w:ascii="Times New Roman" w:hAnsi="Times New Roman"/>
          <w:b/>
        </w:rPr>
        <w:t xml:space="preserve"> </w:t>
      </w:r>
      <w:r w:rsidR="001C02FE" w:rsidRPr="001C02FE">
        <w:rPr>
          <w:rFonts w:ascii="Times New Roman" w:hAnsi="Times New Roman"/>
        </w:rPr>
        <w:t>Nêu cấu tạo và chức năng của dây thần kinh tủy?</w:t>
      </w:r>
    </w:p>
    <w:p w:rsidR="002703FC" w:rsidRDefault="002703FC" w:rsidP="00C71A48">
      <w:pPr>
        <w:tabs>
          <w:tab w:val="right" w:leader="dot" w:pos="9639"/>
        </w:tabs>
        <w:jc w:val="both"/>
        <w:rPr>
          <w:rFonts w:ascii="Times New Roman" w:hAnsi="Times New Roman"/>
          <w:b/>
        </w:rPr>
      </w:pPr>
    </w:p>
    <w:p w:rsidR="00FD241D" w:rsidRDefault="00FD241D" w:rsidP="00C71A48">
      <w:pPr>
        <w:tabs>
          <w:tab w:val="right" w:leader="dot" w:pos="9639"/>
        </w:tabs>
        <w:jc w:val="both"/>
        <w:rPr>
          <w:rFonts w:ascii="Times New Roman" w:hAnsi="Times New Roman"/>
          <w:b/>
        </w:rPr>
      </w:pPr>
      <w:r w:rsidRPr="002703FC">
        <w:rPr>
          <w:rFonts w:ascii="Times New Roman" w:hAnsi="Times New Roman"/>
          <w:b/>
        </w:rPr>
        <w:t xml:space="preserve">III. </w:t>
      </w:r>
      <w:r w:rsidR="001C02FE" w:rsidRPr="002703FC">
        <w:rPr>
          <w:rFonts w:ascii="Times New Roman" w:hAnsi="Times New Roman"/>
          <w:b/>
        </w:rPr>
        <w:t>TRỤ NÃO – TIỂU NÃO – NÃO TRUNG GIAN</w:t>
      </w:r>
      <w:r w:rsidR="002703FC">
        <w:rPr>
          <w:rFonts w:ascii="Times New Roman" w:hAnsi="Times New Roman"/>
          <w:b/>
        </w:rPr>
        <w:t xml:space="preserve"> (Bài 46)</w:t>
      </w:r>
    </w:p>
    <w:p w:rsidR="00FD241D" w:rsidRPr="00B3364A" w:rsidRDefault="00B3364A" w:rsidP="00C71A48">
      <w:pPr>
        <w:pStyle w:val="ListParagraph"/>
        <w:numPr>
          <w:ilvl w:val="0"/>
          <w:numId w:val="6"/>
        </w:numPr>
        <w:tabs>
          <w:tab w:val="right" w:leader="dot" w:pos="9639"/>
        </w:tabs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</w:rPr>
        <w:t>Vị trí và các thành phần của não bộ</w:t>
      </w:r>
      <w:r w:rsidR="00FD241D" w:rsidRPr="00B3364A">
        <w:rPr>
          <w:rFonts w:ascii="Times New Roman" w:hAnsi="Times New Roman"/>
          <w:b/>
        </w:rPr>
        <w:t xml:space="preserve"> </w:t>
      </w:r>
    </w:p>
    <w:p w:rsidR="00FD241D" w:rsidRDefault="00FD241D" w:rsidP="00C71A48">
      <w:pPr>
        <w:tabs>
          <w:tab w:val="right" w:leader="dot" w:pos="9639"/>
        </w:tabs>
        <w:jc w:val="both"/>
        <w:rPr>
          <w:rFonts w:ascii="Times New Roman" w:hAnsi="Times New Roman"/>
        </w:rPr>
      </w:pPr>
      <w:r w:rsidRPr="006E30C4">
        <w:rPr>
          <w:rFonts w:ascii="Times New Roman" w:hAnsi="Times New Roman"/>
          <w:b/>
          <w:i/>
          <w:u w:val="single"/>
        </w:rPr>
        <w:lastRenderedPageBreak/>
        <w:t>Tiểu kết:</w:t>
      </w:r>
      <w:r w:rsidRPr="006E30C4">
        <w:rPr>
          <w:rFonts w:ascii="Times New Roman" w:hAnsi="Times New Roman"/>
        </w:rPr>
        <w:t xml:space="preserve">  </w:t>
      </w:r>
      <w:r w:rsidR="00B3364A">
        <w:rPr>
          <w:rFonts w:ascii="Times New Roman" w:hAnsi="Times New Roman"/>
        </w:rPr>
        <w:t>Gồm trụ não tiếp liền với tủy sống ở phía dưới. Nằm giữa trụ não và đại não là não trung gian. Trụ não gồm hành não, cầu não, não giữa. Não giữa gồm cuống não ở mặt trước và củ não sinh tư ở mặt sau, phía sau trụ não là tiểu não.</w:t>
      </w:r>
    </w:p>
    <w:p w:rsidR="00B3364A" w:rsidRPr="00B3364A" w:rsidRDefault="00B3364A" w:rsidP="00C71A48">
      <w:pPr>
        <w:pStyle w:val="ListParagraph"/>
        <w:numPr>
          <w:ilvl w:val="0"/>
          <w:numId w:val="6"/>
        </w:numPr>
        <w:tabs>
          <w:tab w:val="right" w:leader="dot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Chức năng của trụ não</w:t>
      </w:r>
    </w:p>
    <w:p w:rsidR="00B3364A" w:rsidRDefault="00B3364A" w:rsidP="00C71A48">
      <w:pPr>
        <w:tabs>
          <w:tab w:val="right" w:leader="dot" w:pos="9639"/>
        </w:tabs>
        <w:jc w:val="both"/>
        <w:rPr>
          <w:rFonts w:ascii="Times New Roman" w:hAnsi="Times New Roman"/>
        </w:rPr>
      </w:pPr>
      <w:r w:rsidRPr="00B3364A">
        <w:rPr>
          <w:rFonts w:ascii="Times New Roman" w:hAnsi="Times New Roman"/>
          <w:b/>
          <w:i/>
          <w:u w:val="single"/>
        </w:rPr>
        <w:t>Ti</w:t>
      </w:r>
      <w:r w:rsidRPr="00B3364A">
        <w:rPr>
          <w:rFonts w:ascii="Times New Roman" w:hAnsi="Times New Roman" w:cs="Arial"/>
          <w:b/>
          <w:i/>
          <w:u w:val="single"/>
        </w:rPr>
        <w:t>ể</w:t>
      </w:r>
      <w:r w:rsidRPr="00B3364A">
        <w:rPr>
          <w:rFonts w:ascii="Times New Roman" w:hAnsi="Times New Roman"/>
          <w:b/>
          <w:i/>
          <w:u w:val="single"/>
        </w:rPr>
        <w:t>u k</w:t>
      </w:r>
      <w:r w:rsidRPr="00B3364A">
        <w:rPr>
          <w:rFonts w:ascii="Times New Roman" w:hAnsi="Times New Roman" w:cs="Arial"/>
          <w:b/>
          <w:i/>
          <w:u w:val="single"/>
        </w:rPr>
        <w:t>ế</w:t>
      </w:r>
      <w:r w:rsidRPr="00B3364A">
        <w:rPr>
          <w:rFonts w:ascii="Times New Roman" w:hAnsi="Times New Roman"/>
          <w:b/>
          <w:i/>
          <w:u w:val="single"/>
        </w:rPr>
        <w:t>t:</w:t>
      </w:r>
      <w:r>
        <w:rPr>
          <w:rFonts w:ascii="Times New Roman" w:hAnsi="Times New Roman"/>
          <w:b/>
          <w:i/>
          <w:u w:val="single"/>
        </w:rPr>
        <w:t xml:space="preserve"> </w:t>
      </w:r>
      <w:r>
        <w:rPr>
          <w:rFonts w:ascii="Times New Roman" w:hAnsi="Times New Roman"/>
        </w:rPr>
        <w:t>Điều khiển, điều hòa hoạt động của các nội quan.</w:t>
      </w:r>
    </w:p>
    <w:p w:rsidR="00FD241D" w:rsidRDefault="00752897" w:rsidP="00C71A48">
      <w:pPr>
        <w:pStyle w:val="ListParagraph"/>
        <w:numPr>
          <w:ilvl w:val="0"/>
          <w:numId w:val="6"/>
        </w:numPr>
        <w:tabs>
          <w:tab w:val="right" w:leader="dot" w:pos="963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Não trung gian</w:t>
      </w:r>
    </w:p>
    <w:p w:rsidR="00752897" w:rsidRPr="00752897" w:rsidRDefault="00752897" w:rsidP="00C71A48">
      <w:pPr>
        <w:pStyle w:val="ListParagraph"/>
        <w:tabs>
          <w:tab w:val="right" w:leader="dot" w:pos="9639"/>
        </w:tabs>
        <w:jc w:val="both"/>
        <w:rPr>
          <w:rFonts w:ascii="Times New Roman" w:hAnsi="Times New Roman"/>
        </w:rPr>
      </w:pPr>
      <w:r w:rsidRPr="00B3364A">
        <w:rPr>
          <w:rFonts w:ascii="Times New Roman" w:hAnsi="Times New Roman"/>
          <w:b/>
          <w:i/>
          <w:u w:val="single"/>
        </w:rPr>
        <w:t>Ti</w:t>
      </w:r>
      <w:r w:rsidRPr="00B3364A">
        <w:rPr>
          <w:rFonts w:ascii="Times New Roman" w:hAnsi="Times New Roman" w:cs="Arial"/>
          <w:b/>
          <w:i/>
          <w:u w:val="single"/>
        </w:rPr>
        <w:t>ể</w:t>
      </w:r>
      <w:r w:rsidRPr="00B3364A">
        <w:rPr>
          <w:rFonts w:ascii="Times New Roman" w:hAnsi="Times New Roman"/>
          <w:b/>
          <w:i/>
          <w:u w:val="single"/>
        </w:rPr>
        <w:t>u k</w:t>
      </w:r>
      <w:r w:rsidRPr="00B3364A">
        <w:rPr>
          <w:rFonts w:ascii="Times New Roman" w:hAnsi="Times New Roman" w:cs="Arial"/>
          <w:b/>
          <w:i/>
          <w:u w:val="single"/>
        </w:rPr>
        <w:t>ế</w:t>
      </w:r>
      <w:r w:rsidRPr="00B3364A">
        <w:rPr>
          <w:rFonts w:ascii="Times New Roman" w:hAnsi="Times New Roman"/>
          <w:b/>
          <w:i/>
          <w:u w:val="single"/>
        </w:rPr>
        <w:t>t:</w:t>
      </w:r>
      <w:r>
        <w:rPr>
          <w:rFonts w:ascii="Times New Roman" w:hAnsi="Times New Roman"/>
          <w:b/>
          <w:i/>
          <w:u w:val="single"/>
        </w:rPr>
        <w:t xml:space="preserve"> </w:t>
      </w:r>
      <w:r>
        <w:rPr>
          <w:rFonts w:ascii="Times New Roman" w:hAnsi="Times New Roman"/>
        </w:rPr>
        <w:t>Nằm giữa trụ não và đại não; Chức năng điều khiển quá trình trao đổi chất và điều hòa thân nhiệt.</w:t>
      </w:r>
    </w:p>
    <w:p w:rsidR="00752897" w:rsidRDefault="00752897" w:rsidP="00C71A48">
      <w:pPr>
        <w:pStyle w:val="ListParagraph"/>
        <w:numPr>
          <w:ilvl w:val="0"/>
          <w:numId w:val="6"/>
        </w:numPr>
        <w:tabs>
          <w:tab w:val="right" w:leader="dot" w:pos="963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Tiểu não</w:t>
      </w:r>
    </w:p>
    <w:p w:rsidR="00752897" w:rsidRPr="00752897" w:rsidRDefault="00752897" w:rsidP="00C71A48">
      <w:pPr>
        <w:pStyle w:val="ListParagraph"/>
        <w:tabs>
          <w:tab w:val="right" w:leader="dot" w:pos="9639"/>
        </w:tabs>
        <w:jc w:val="both"/>
        <w:rPr>
          <w:rFonts w:ascii="Times New Roman" w:hAnsi="Times New Roman"/>
        </w:rPr>
      </w:pPr>
      <w:r w:rsidRPr="00B3364A">
        <w:rPr>
          <w:rFonts w:ascii="Times New Roman" w:hAnsi="Times New Roman"/>
          <w:b/>
          <w:i/>
          <w:u w:val="single"/>
        </w:rPr>
        <w:t>Ti</w:t>
      </w:r>
      <w:r w:rsidRPr="00B3364A">
        <w:rPr>
          <w:rFonts w:ascii="Times New Roman" w:hAnsi="Times New Roman" w:cs="Arial"/>
          <w:b/>
          <w:i/>
          <w:u w:val="single"/>
        </w:rPr>
        <w:t>ể</w:t>
      </w:r>
      <w:r w:rsidRPr="00B3364A">
        <w:rPr>
          <w:rFonts w:ascii="Times New Roman" w:hAnsi="Times New Roman"/>
          <w:b/>
          <w:i/>
          <w:u w:val="single"/>
        </w:rPr>
        <w:t>u k</w:t>
      </w:r>
      <w:r w:rsidRPr="00B3364A">
        <w:rPr>
          <w:rFonts w:ascii="Times New Roman" w:hAnsi="Times New Roman" w:cs="Arial"/>
          <w:b/>
          <w:i/>
          <w:u w:val="single"/>
        </w:rPr>
        <w:t>ế</w:t>
      </w:r>
      <w:r w:rsidRPr="00B3364A">
        <w:rPr>
          <w:rFonts w:ascii="Times New Roman" w:hAnsi="Times New Roman"/>
          <w:b/>
          <w:i/>
          <w:u w:val="single"/>
        </w:rPr>
        <w:t>t:</w:t>
      </w:r>
      <w:r>
        <w:rPr>
          <w:rFonts w:ascii="Times New Roman" w:hAnsi="Times New Roman"/>
          <w:b/>
          <w:i/>
          <w:u w:val="single"/>
        </w:rPr>
        <w:t xml:space="preserve"> </w:t>
      </w:r>
      <w:r>
        <w:rPr>
          <w:rFonts w:ascii="Times New Roman" w:hAnsi="Times New Roman"/>
        </w:rPr>
        <w:t>Chức năng điều hòa, phối hợp các cử động phức tạp và giữ thăng bằng cơ thể</w:t>
      </w:r>
    </w:p>
    <w:p w:rsidR="00182BB6" w:rsidRDefault="00182BB6" w:rsidP="00C71A48">
      <w:pPr>
        <w:tabs>
          <w:tab w:val="right" w:leader="dot" w:pos="9639"/>
        </w:tabs>
        <w:jc w:val="both"/>
        <w:rPr>
          <w:rFonts w:ascii="Times New Roman" w:hAnsi="Times New Roman"/>
          <w:b/>
        </w:rPr>
      </w:pPr>
    </w:p>
    <w:p w:rsidR="00FD241D" w:rsidRPr="006E30C4" w:rsidRDefault="002703FC" w:rsidP="00C71A48">
      <w:pPr>
        <w:tabs>
          <w:tab w:val="right" w:leader="dot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* </w:t>
      </w:r>
      <w:r w:rsidR="00FD241D" w:rsidRPr="006E30C4">
        <w:rPr>
          <w:rFonts w:ascii="Times New Roman" w:hAnsi="Times New Roman"/>
          <w:b/>
        </w:rPr>
        <w:t>Củng cố kiến thức</w:t>
      </w:r>
    </w:p>
    <w:p w:rsidR="00FD241D" w:rsidRDefault="00752897" w:rsidP="00C71A48">
      <w:pPr>
        <w:pStyle w:val="ListParagraph"/>
        <w:numPr>
          <w:ilvl w:val="0"/>
          <w:numId w:val="4"/>
        </w:numPr>
        <w:tabs>
          <w:tab w:val="right" w:leader="dot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Xác định vị trí</w:t>
      </w:r>
      <w:r w:rsidR="005C6E09">
        <w:rPr>
          <w:rFonts w:ascii="Times New Roman" w:hAnsi="Times New Roman"/>
        </w:rPr>
        <w:t xml:space="preserve"> của não trung gian, các phần của trụ não và tiểu não.</w:t>
      </w:r>
    </w:p>
    <w:p w:rsidR="005C6E09" w:rsidRDefault="005C6E09" w:rsidP="00C71A48">
      <w:pPr>
        <w:pStyle w:val="ListParagraph"/>
        <w:numPr>
          <w:ilvl w:val="0"/>
          <w:numId w:val="4"/>
        </w:numPr>
        <w:tabs>
          <w:tab w:val="right" w:leader="dot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Nêu chức năng chủ yếu của não trung gian, trụ não và tiểu não.</w:t>
      </w:r>
    </w:p>
    <w:p w:rsidR="005C6E09" w:rsidRPr="00752897" w:rsidRDefault="005C6E09" w:rsidP="00C71A48">
      <w:pPr>
        <w:pStyle w:val="ListParagraph"/>
        <w:numPr>
          <w:ilvl w:val="0"/>
          <w:numId w:val="4"/>
        </w:numPr>
        <w:tabs>
          <w:tab w:val="right" w:leader="dot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Giải thích vì sao người say rượu thường có biểu hiện chân nam đá chân chiêu trong lúc đi.</w:t>
      </w:r>
    </w:p>
    <w:p w:rsidR="00752897" w:rsidRPr="006E30C4" w:rsidRDefault="00752897" w:rsidP="00C71A48">
      <w:pPr>
        <w:tabs>
          <w:tab w:val="right" w:leader="dot" w:pos="9639"/>
        </w:tabs>
        <w:jc w:val="both"/>
        <w:rPr>
          <w:rFonts w:ascii="Times New Roman" w:hAnsi="Times New Roman"/>
        </w:rPr>
      </w:pPr>
    </w:p>
    <w:p w:rsidR="00FD241D" w:rsidRPr="00E515FC" w:rsidRDefault="00752897" w:rsidP="00930E0D">
      <w:pPr>
        <w:tabs>
          <w:tab w:val="right" w:leader="dot" w:pos="9639"/>
        </w:tabs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E515FC">
        <w:rPr>
          <w:rFonts w:ascii="Times New Roman" w:hAnsi="Times New Roman"/>
          <w:b/>
          <w:color w:val="FF0000"/>
          <w:sz w:val="32"/>
          <w:szCs w:val="32"/>
        </w:rPr>
        <w:t>Tiết 47</w:t>
      </w:r>
      <w:r w:rsidR="00FD241D" w:rsidRPr="00E515FC">
        <w:rPr>
          <w:rFonts w:ascii="Times New Roman" w:hAnsi="Times New Roman"/>
          <w:b/>
          <w:color w:val="FF0000"/>
          <w:sz w:val="32"/>
          <w:szCs w:val="32"/>
        </w:rPr>
        <w:t xml:space="preserve"> + 4</w:t>
      </w:r>
      <w:r w:rsidRPr="00E515FC">
        <w:rPr>
          <w:rFonts w:ascii="Times New Roman" w:hAnsi="Times New Roman"/>
          <w:b/>
          <w:color w:val="FF0000"/>
          <w:sz w:val="32"/>
          <w:szCs w:val="32"/>
        </w:rPr>
        <w:t>8</w:t>
      </w:r>
      <w:r w:rsidR="00944020" w:rsidRPr="00E515FC">
        <w:rPr>
          <w:rFonts w:ascii="Times New Roman" w:hAnsi="Times New Roman"/>
          <w:b/>
          <w:color w:val="FF0000"/>
          <w:sz w:val="32"/>
          <w:szCs w:val="32"/>
        </w:rPr>
        <w:t xml:space="preserve"> Từ ngày 13 đến 17/04/2020</w:t>
      </w:r>
    </w:p>
    <w:p w:rsidR="00FD241D" w:rsidRDefault="00FD241D" w:rsidP="00182BB6">
      <w:pPr>
        <w:tabs>
          <w:tab w:val="right" w:leader="dot" w:pos="90"/>
        </w:tabs>
        <w:jc w:val="both"/>
        <w:rPr>
          <w:rFonts w:ascii="Times New Roman" w:hAnsi="Times New Roman"/>
          <w:b/>
        </w:rPr>
      </w:pPr>
      <w:r w:rsidRPr="00930E0D">
        <w:rPr>
          <w:rFonts w:ascii="Times New Roman" w:hAnsi="Times New Roman"/>
          <w:b/>
        </w:rPr>
        <w:t>I.</w:t>
      </w:r>
      <w:r w:rsidR="00880208" w:rsidRPr="00930E0D">
        <w:rPr>
          <w:rFonts w:ascii="Times New Roman" w:hAnsi="Times New Roman"/>
          <w:b/>
        </w:rPr>
        <w:t xml:space="preserve"> ĐẠI NÃO (Bài 47)</w:t>
      </w:r>
    </w:p>
    <w:p w:rsidR="00182BB6" w:rsidRPr="00930E0D" w:rsidRDefault="00182BB6" w:rsidP="00C71A48">
      <w:pPr>
        <w:tabs>
          <w:tab w:val="right" w:leader="dot" w:pos="9639"/>
        </w:tabs>
        <w:jc w:val="both"/>
        <w:rPr>
          <w:rFonts w:ascii="Times New Roman" w:hAnsi="Times New Roman"/>
          <w:b/>
        </w:rPr>
      </w:pPr>
    </w:p>
    <w:p w:rsidR="00FD241D" w:rsidRDefault="00FD241D" w:rsidP="00C71A48">
      <w:pPr>
        <w:tabs>
          <w:tab w:val="right" w:leader="dot" w:pos="963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Pr="006E30C4">
        <w:rPr>
          <w:rFonts w:ascii="Times New Roman" w:hAnsi="Times New Roman"/>
          <w:b/>
        </w:rPr>
        <w:t>C</w:t>
      </w:r>
      <w:r w:rsidR="00C72693">
        <w:rPr>
          <w:rFonts w:ascii="Times New Roman" w:hAnsi="Times New Roman"/>
          <w:b/>
        </w:rPr>
        <w:t>ấu tạo của đại não</w:t>
      </w:r>
    </w:p>
    <w:p w:rsidR="00FD241D" w:rsidRDefault="00FD241D" w:rsidP="00C71A48">
      <w:pPr>
        <w:tabs>
          <w:tab w:val="right" w:leader="dot" w:pos="9639"/>
        </w:tabs>
        <w:jc w:val="both"/>
        <w:rPr>
          <w:rFonts w:ascii="Times New Roman" w:hAnsi="Times New Roman"/>
        </w:rPr>
      </w:pPr>
      <w:r w:rsidRPr="006E30C4">
        <w:rPr>
          <w:rFonts w:ascii="Times New Roman" w:hAnsi="Times New Roman"/>
          <w:b/>
          <w:i/>
          <w:u w:val="single"/>
        </w:rPr>
        <w:t>Tiểu kết:</w:t>
      </w:r>
      <w:r w:rsidR="00C72693">
        <w:rPr>
          <w:rFonts w:ascii="Times New Roman" w:hAnsi="Times New Roman"/>
        </w:rPr>
        <w:t xml:space="preserve"> Đại não là phần não phát triển nhất ở người</w:t>
      </w:r>
      <w:r w:rsidR="009D66E7">
        <w:rPr>
          <w:rFonts w:ascii="Times New Roman" w:hAnsi="Times New Roman"/>
        </w:rPr>
        <w:t>:</w:t>
      </w:r>
    </w:p>
    <w:p w:rsidR="009D66E7" w:rsidRDefault="009D66E7" w:rsidP="00C71A48">
      <w:pPr>
        <w:tabs>
          <w:tab w:val="right" w:leader="dot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Cấu tạo ngoài:</w:t>
      </w:r>
    </w:p>
    <w:p w:rsidR="009D66E7" w:rsidRDefault="009D66E7" w:rsidP="00C71A48">
      <w:pPr>
        <w:tabs>
          <w:tab w:val="right" w:leader="dot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Rãnh liên bán cầu chia đại não làm 2 nữa.</w:t>
      </w:r>
    </w:p>
    <w:p w:rsidR="009D66E7" w:rsidRDefault="009D66E7" w:rsidP="00C71A48">
      <w:pPr>
        <w:tabs>
          <w:tab w:val="right" w:leader="dot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Rãnh sâu chia bán cầu não làm 4 thùy ( thùy trán, thùy đỉnh, thùy chẩm, thùy thái dương).</w:t>
      </w:r>
    </w:p>
    <w:p w:rsidR="009D66E7" w:rsidRDefault="009D66E7" w:rsidP="00C71A48">
      <w:pPr>
        <w:tabs>
          <w:tab w:val="right" w:leader="dot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Khe và rãnh tạo thành khúc cuộn não làm tăng diện tích bề mặt não.</w:t>
      </w:r>
    </w:p>
    <w:p w:rsidR="009D66E7" w:rsidRDefault="009D66E7" w:rsidP="00C71A48">
      <w:pPr>
        <w:tabs>
          <w:tab w:val="right" w:leader="dot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Cấu tạo trong:</w:t>
      </w:r>
    </w:p>
    <w:p w:rsidR="009D66E7" w:rsidRDefault="009D66E7" w:rsidP="00C71A48">
      <w:pPr>
        <w:tabs>
          <w:tab w:val="right" w:leader="dot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Chất xám ở ngoài làm thành vỏ não, dày 2 – 3 mm gồm 6 lớp.</w:t>
      </w:r>
    </w:p>
    <w:p w:rsidR="009D66E7" w:rsidRDefault="009D66E7" w:rsidP="00C71A48">
      <w:pPr>
        <w:tabs>
          <w:tab w:val="right" w:leader="dot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Chất trắng ở trong  là các đường thần kinh. Hầu hết các đường này bắt chéo ở hành tủy hoặc tủy sống. </w:t>
      </w:r>
    </w:p>
    <w:p w:rsidR="009D66E7" w:rsidRPr="006E30C4" w:rsidRDefault="009D66E7" w:rsidP="00C71A48">
      <w:pPr>
        <w:tabs>
          <w:tab w:val="right" w:leader="dot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Trong chất trắng có các nhân nền.</w:t>
      </w:r>
    </w:p>
    <w:p w:rsidR="00FD241D" w:rsidRPr="009D66E7" w:rsidRDefault="00FD241D" w:rsidP="00C71A48">
      <w:pPr>
        <w:tabs>
          <w:tab w:val="right" w:leader="dot" w:pos="9639"/>
        </w:tabs>
        <w:jc w:val="both"/>
        <w:rPr>
          <w:rFonts w:ascii="Times New Roman" w:hAnsi="Times New Roman"/>
          <w:b/>
        </w:rPr>
      </w:pPr>
      <w:r w:rsidRPr="00C27040">
        <w:rPr>
          <w:rFonts w:ascii="Times New Roman" w:hAnsi="Times New Roman"/>
          <w:b/>
        </w:rPr>
        <w:t>2.</w:t>
      </w:r>
      <w:r w:rsidR="00C27040" w:rsidRPr="00C27040">
        <w:rPr>
          <w:rFonts w:ascii="Times New Roman" w:hAnsi="Times New Roman"/>
          <w:b/>
        </w:rPr>
        <w:t>Sự p</w:t>
      </w:r>
      <w:r w:rsidR="009D66E7">
        <w:rPr>
          <w:rFonts w:ascii="Times New Roman" w:hAnsi="Times New Roman"/>
          <w:b/>
        </w:rPr>
        <w:t>hân vùng chức năng của đại não</w:t>
      </w:r>
    </w:p>
    <w:p w:rsidR="00C27040" w:rsidRDefault="00FD241D" w:rsidP="00C71A48">
      <w:pPr>
        <w:tabs>
          <w:tab w:val="right" w:leader="dot" w:pos="9639"/>
        </w:tabs>
        <w:jc w:val="both"/>
        <w:rPr>
          <w:rFonts w:ascii="Times New Roman" w:hAnsi="Times New Roman"/>
        </w:rPr>
      </w:pPr>
      <w:r w:rsidRPr="006E30C4">
        <w:rPr>
          <w:rFonts w:ascii="Times New Roman" w:hAnsi="Times New Roman"/>
          <w:b/>
          <w:i/>
          <w:u w:val="single"/>
        </w:rPr>
        <w:t>Tiểu kết:</w:t>
      </w:r>
      <w:r w:rsidR="00C27040">
        <w:rPr>
          <w:rFonts w:ascii="Times New Roman" w:hAnsi="Times New Roman"/>
        </w:rPr>
        <w:t xml:space="preserve"> </w:t>
      </w:r>
    </w:p>
    <w:p w:rsidR="00FD241D" w:rsidRDefault="00C27040" w:rsidP="00C71A48">
      <w:pPr>
        <w:tabs>
          <w:tab w:val="right" w:leader="dot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Vỏ đại não là trung ương thần kinh của các phản xạ có điều kiện.</w:t>
      </w:r>
    </w:p>
    <w:p w:rsidR="00C27040" w:rsidRDefault="00C27040" w:rsidP="00C71A48">
      <w:pPr>
        <w:tabs>
          <w:tab w:val="right" w:leader="dot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Vỏ não có nhiều vùng, mỗi vùng có tên gọi và chức năng riêng.</w:t>
      </w:r>
    </w:p>
    <w:p w:rsidR="00C27040" w:rsidRDefault="00C27040" w:rsidP="00C71A48">
      <w:pPr>
        <w:tabs>
          <w:tab w:val="right" w:leader="dot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Các vùng có ở người và động vật: vùng cảm giác, vùng vận động, vùng thị giác.</w:t>
      </w:r>
    </w:p>
    <w:p w:rsidR="00C27040" w:rsidRPr="006E30C4" w:rsidRDefault="00C27040" w:rsidP="00C71A48">
      <w:pPr>
        <w:tabs>
          <w:tab w:val="right" w:leader="dot" w:pos="9639"/>
        </w:tabs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- Vùng chức năng chỉ có ở người: vùng vận động ngôn ngữ</w:t>
      </w:r>
      <w:r w:rsidR="00117BF6">
        <w:rPr>
          <w:rFonts w:ascii="Times New Roman" w:hAnsi="Times New Roman"/>
        </w:rPr>
        <w:t>, vùng hiểu tiếng nói, vùng hiểu chữ viết</w:t>
      </w:r>
    </w:p>
    <w:p w:rsidR="00182BB6" w:rsidRDefault="00182BB6" w:rsidP="00C71A48">
      <w:pPr>
        <w:tabs>
          <w:tab w:val="right" w:leader="dot" w:pos="9639"/>
        </w:tabs>
        <w:jc w:val="both"/>
        <w:rPr>
          <w:rFonts w:ascii="Times New Roman" w:hAnsi="Times New Roman"/>
          <w:b/>
        </w:rPr>
      </w:pPr>
    </w:p>
    <w:p w:rsidR="00117BF6" w:rsidRDefault="00930E0D" w:rsidP="00C71A48">
      <w:pPr>
        <w:tabs>
          <w:tab w:val="right" w:leader="dot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* </w:t>
      </w:r>
      <w:r w:rsidR="00FD241D" w:rsidRPr="006E30C4">
        <w:rPr>
          <w:rFonts w:ascii="Times New Roman" w:hAnsi="Times New Roman"/>
          <w:b/>
        </w:rPr>
        <w:t>Củng cô kiến thức</w:t>
      </w:r>
      <w:r w:rsidR="00FD241D" w:rsidRPr="006E30C4">
        <w:rPr>
          <w:rFonts w:ascii="Times New Roman" w:hAnsi="Times New Roman"/>
        </w:rPr>
        <w:t xml:space="preserve">: </w:t>
      </w:r>
    </w:p>
    <w:p w:rsidR="00117BF6" w:rsidRDefault="00117BF6" w:rsidP="00C71A48">
      <w:pPr>
        <w:tabs>
          <w:tab w:val="right" w:leader="dot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Nêu rõ các đặc điểm cấu tạo và chức năng của đại não người chứng tỏ tiến hóa so với các động vật khác trong lớp thú.</w:t>
      </w:r>
    </w:p>
    <w:p w:rsidR="00FD241D" w:rsidRDefault="00117BF6" w:rsidP="00C71A48">
      <w:pPr>
        <w:tabs>
          <w:tab w:val="right" w:leader="dot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FD241D" w:rsidRPr="006E30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Hãy lựa chọn các thông tin a, b,c, d ở cột B và C rồi điền vào thông tin tương ứng cột A </w:t>
      </w:r>
      <w:r w:rsidR="00FD241D" w:rsidRPr="006E30C4">
        <w:rPr>
          <w:rFonts w:ascii="Times New Roman" w:hAnsi="Times New Roman"/>
        </w:rPr>
        <w:t>bảng sau:</w:t>
      </w:r>
    </w:p>
    <w:p w:rsidR="00117BF6" w:rsidRPr="006E30C4" w:rsidRDefault="00117BF6" w:rsidP="00C71A48">
      <w:pPr>
        <w:tabs>
          <w:tab w:val="right" w:leader="dot" w:pos="9639"/>
        </w:tabs>
        <w:jc w:val="both"/>
        <w:rPr>
          <w:rFonts w:ascii="Times New Roman" w:hAnsi="Times New Roman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970"/>
        <w:gridCol w:w="4316"/>
      </w:tblGrid>
      <w:tr w:rsidR="00FD241D" w:rsidRPr="006E30C4" w:rsidTr="000442E4">
        <w:trPr>
          <w:cantSplit/>
        </w:trPr>
        <w:tc>
          <w:tcPr>
            <w:tcW w:w="2448" w:type="dxa"/>
          </w:tcPr>
          <w:p w:rsidR="00FD241D" w:rsidRPr="00117BF6" w:rsidRDefault="00117BF6" w:rsidP="005050EA">
            <w:pPr>
              <w:tabs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117BF6">
              <w:rPr>
                <w:rFonts w:ascii="Times New Roman" w:hAnsi="Times New Roman"/>
                <w:b/>
              </w:rPr>
              <w:t>Đại não (A)</w:t>
            </w:r>
          </w:p>
        </w:tc>
        <w:tc>
          <w:tcPr>
            <w:tcW w:w="2970" w:type="dxa"/>
          </w:tcPr>
          <w:p w:rsidR="00FD241D" w:rsidRPr="00117BF6" w:rsidRDefault="00117BF6" w:rsidP="005050EA">
            <w:pPr>
              <w:tabs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117BF6">
              <w:rPr>
                <w:rFonts w:ascii="Times New Roman" w:hAnsi="Times New Roman"/>
                <w:b/>
              </w:rPr>
              <w:t>Vị trí (B)</w:t>
            </w:r>
          </w:p>
        </w:tc>
        <w:tc>
          <w:tcPr>
            <w:tcW w:w="4316" w:type="dxa"/>
          </w:tcPr>
          <w:p w:rsidR="00FD241D" w:rsidRPr="00117BF6" w:rsidRDefault="00117BF6" w:rsidP="005050EA">
            <w:pPr>
              <w:tabs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117BF6">
              <w:rPr>
                <w:rFonts w:ascii="Times New Roman" w:hAnsi="Times New Roman"/>
                <w:b/>
              </w:rPr>
              <w:t>Chức năng (C)</w:t>
            </w:r>
          </w:p>
        </w:tc>
      </w:tr>
      <w:tr w:rsidR="000442E4" w:rsidRPr="006E30C4" w:rsidTr="000442E4">
        <w:tc>
          <w:tcPr>
            <w:tcW w:w="2448" w:type="dxa"/>
          </w:tcPr>
          <w:p w:rsidR="000442E4" w:rsidRPr="005050EA" w:rsidRDefault="000442E4" w:rsidP="00C71A48">
            <w:pPr>
              <w:tabs>
                <w:tab w:val="right" w:leader="dot" w:pos="9639"/>
              </w:tabs>
              <w:jc w:val="both"/>
              <w:rPr>
                <w:rFonts w:ascii="Times New Roman" w:hAnsi="Times New Roman"/>
                <w:b/>
              </w:rPr>
            </w:pPr>
            <w:r w:rsidRPr="005050EA">
              <w:rPr>
                <w:rFonts w:ascii="Times New Roman" w:hAnsi="Times New Roman"/>
                <w:b/>
              </w:rPr>
              <w:t>1. Chất xám</w:t>
            </w:r>
          </w:p>
          <w:p w:rsidR="000442E4" w:rsidRPr="005050EA" w:rsidRDefault="000442E4" w:rsidP="00C71A48">
            <w:pPr>
              <w:tabs>
                <w:tab w:val="right" w:leader="dot" w:pos="9639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  <w:vMerge w:val="restart"/>
          </w:tcPr>
          <w:p w:rsidR="000442E4" w:rsidRDefault="000442E4" w:rsidP="00C71A48">
            <w:pPr>
              <w:tabs>
                <w:tab w:val="right" w:leader="dot" w:pos="963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 Nằm dưới vỏ não</w:t>
            </w:r>
          </w:p>
          <w:p w:rsidR="000442E4" w:rsidRDefault="000442E4" w:rsidP="00C71A48">
            <w:pPr>
              <w:tabs>
                <w:tab w:val="right" w:leader="dot" w:pos="9639"/>
              </w:tabs>
              <w:jc w:val="both"/>
              <w:rPr>
                <w:rFonts w:ascii="Times New Roman" w:hAnsi="Times New Roman"/>
              </w:rPr>
            </w:pPr>
          </w:p>
          <w:p w:rsidR="000442E4" w:rsidRPr="006E30C4" w:rsidRDefault="000442E4" w:rsidP="00C71A48">
            <w:pPr>
              <w:tabs>
                <w:tab w:val="right" w:leader="dot" w:pos="963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 Tạo thành vỏ đại não</w:t>
            </w:r>
          </w:p>
        </w:tc>
        <w:tc>
          <w:tcPr>
            <w:tcW w:w="4316" w:type="dxa"/>
            <w:vMerge w:val="restart"/>
          </w:tcPr>
          <w:p w:rsidR="000442E4" w:rsidRDefault="000442E4" w:rsidP="00C71A48">
            <w:pPr>
              <w:tabs>
                <w:tab w:val="right" w:leader="dot" w:pos="963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 Là trung tâm của các phản xạ có điều kiện.</w:t>
            </w:r>
          </w:p>
          <w:p w:rsidR="000442E4" w:rsidRPr="006E30C4" w:rsidRDefault="000442E4" w:rsidP="00C71A48">
            <w:pPr>
              <w:tabs>
                <w:tab w:val="right" w:leader="dot" w:pos="963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 Là các đường thần kinh nối các thành phần của vỏ đại não với nhau và vỏ não với các phần dưới của hệ thần kinh.</w:t>
            </w:r>
          </w:p>
        </w:tc>
      </w:tr>
      <w:tr w:rsidR="000442E4" w:rsidRPr="006E30C4" w:rsidTr="000442E4">
        <w:tc>
          <w:tcPr>
            <w:tcW w:w="2448" w:type="dxa"/>
          </w:tcPr>
          <w:p w:rsidR="000442E4" w:rsidRPr="005050EA" w:rsidRDefault="000442E4" w:rsidP="00C71A48">
            <w:pPr>
              <w:tabs>
                <w:tab w:val="right" w:leader="dot" w:pos="9639"/>
              </w:tabs>
              <w:jc w:val="both"/>
              <w:rPr>
                <w:rFonts w:ascii="Times New Roman" w:hAnsi="Times New Roman"/>
                <w:b/>
              </w:rPr>
            </w:pPr>
            <w:r w:rsidRPr="005050EA">
              <w:rPr>
                <w:rFonts w:ascii="Times New Roman" w:hAnsi="Times New Roman"/>
                <w:b/>
              </w:rPr>
              <w:t>2. Chất trắng</w:t>
            </w:r>
          </w:p>
          <w:p w:rsidR="000442E4" w:rsidRPr="005050EA" w:rsidRDefault="000442E4" w:rsidP="00C71A48">
            <w:pPr>
              <w:tabs>
                <w:tab w:val="right" w:leader="dot" w:pos="9639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  <w:vMerge/>
          </w:tcPr>
          <w:p w:rsidR="000442E4" w:rsidRPr="006E30C4" w:rsidRDefault="000442E4" w:rsidP="00C71A48">
            <w:pPr>
              <w:tabs>
                <w:tab w:val="right" w:leader="dot" w:pos="963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316" w:type="dxa"/>
            <w:vMerge/>
          </w:tcPr>
          <w:p w:rsidR="000442E4" w:rsidRPr="006E30C4" w:rsidRDefault="000442E4" w:rsidP="00C71A48">
            <w:pPr>
              <w:tabs>
                <w:tab w:val="right" w:leader="dot" w:pos="9639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5C1335" w:rsidRDefault="005C1335" w:rsidP="00C71A48">
      <w:pPr>
        <w:tabs>
          <w:tab w:val="right" w:leader="dot" w:pos="9639"/>
        </w:tabs>
        <w:jc w:val="both"/>
        <w:rPr>
          <w:rFonts w:ascii="Times New Roman" w:hAnsi="Times New Roman"/>
          <w:b/>
          <w:i/>
        </w:rPr>
      </w:pPr>
    </w:p>
    <w:p w:rsidR="00FD241D" w:rsidRPr="006E30C4" w:rsidRDefault="005C1335" w:rsidP="00C71A48">
      <w:pPr>
        <w:tabs>
          <w:tab w:val="right" w:leader="dot" w:pos="9639"/>
        </w:tabs>
        <w:jc w:val="both"/>
        <w:rPr>
          <w:rFonts w:ascii="Times New Roman" w:hAnsi="Times New Roman"/>
        </w:rPr>
      </w:pPr>
      <w:r w:rsidRPr="005C1335">
        <w:rPr>
          <w:rFonts w:ascii="Times New Roman" w:hAnsi="Times New Roman"/>
          <w:b/>
          <w:i/>
        </w:rPr>
        <w:t>Lưu ý: Bài 4</w:t>
      </w:r>
      <w:r>
        <w:rPr>
          <w:rFonts w:ascii="Times New Roman" w:hAnsi="Times New Roman"/>
          <w:b/>
          <w:i/>
        </w:rPr>
        <w:t>8</w:t>
      </w:r>
      <w:r w:rsidRPr="005C1335">
        <w:rPr>
          <w:rFonts w:ascii="Times New Roman" w:hAnsi="Times New Roman"/>
          <w:b/>
          <w:i/>
        </w:rPr>
        <w:t>:</w:t>
      </w:r>
      <w:r>
        <w:rPr>
          <w:rFonts w:ascii="Times New Roman" w:hAnsi="Times New Roman"/>
          <w:b/>
          <w:i/>
        </w:rPr>
        <w:t xml:space="preserve"> Hệ thần kinh sinh dưỡng</w:t>
      </w:r>
      <w:r w:rsidRPr="005C1335">
        <w:rPr>
          <w:rFonts w:ascii="Times New Roman" w:hAnsi="Times New Roman"/>
          <w:b/>
          <w:i/>
        </w:rPr>
        <w:t xml:space="preserve">.  HS </w:t>
      </w:r>
      <w:r>
        <w:rPr>
          <w:rFonts w:ascii="Times New Roman" w:hAnsi="Times New Roman"/>
          <w:b/>
          <w:i/>
        </w:rPr>
        <w:t>đọc thêm</w:t>
      </w:r>
      <w:r w:rsidRPr="005C1335">
        <w:rPr>
          <w:rFonts w:ascii="Times New Roman" w:hAnsi="Times New Roman"/>
          <w:b/>
          <w:i/>
        </w:rPr>
        <w:t xml:space="preserve"> SGK vì đây là phần giảm tải.</w:t>
      </w:r>
    </w:p>
    <w:p w:rsidR="00FD241D" w:rsidRDefault="00FD241D" w:rsidP="00C71A48">
      <w:pPr>
        <w:tabs>
          <w:tab w:val="right" w:leader="dot" w:pos="9639"/>
        </w:tabs>
        <w:jc w:val="both"/>
        <w:rPr>
          <w:rFonts w:ascii="Times New Roman" w:hAnsi="Times New Roman"/>
          <w:b/>
        </w:rPr>
      </w:pPr>
      <w:r w:rsidRPr="00930E0D">
        <w:rPr>
          <w:rFonts w:ascii="Times New Roman" w:hAnsi="Times New Roman"/>
          <w:b/>
        </w:rPr>
        <w:t xml:space="preserve">II. </w:t>
      </w:r>
      <w:r w:rsidR="005C1335" w:rsidRPr="00930E0D">
        <w:rPr>
          <w:rFonts w:ascii="Times New Roman" w:hAnsi="Times New Roman"/>
          <w:b/>
        </w:rPr>
        <w:t>CƠ QUAN PHÂN TÍCH THỊ GIÁC</w:t>
      </w:r>
      <w:r w:rsidR="00E708B7" w:rsidRPr="00930E0D">
        <w:rPr>
          <w:rFonts w:ascii="Times New Roman" w:hAnsi="Times New Roman"/>
          <w:b/>
        </w:rPr>
        <w:t xml:space="preserve"> (Bài 49)</w:t>
      </w:r>
    </w:p>
    <w:p w:rsidR="00182BB6" w:rsidRPr="00930E0D" w:rsidRDefault="00182BB6" w:rsidP="00C71A48">
      <w:pPr>
        <w:tabs>
          <w:tab w:val="right" w:leader="dot" w:pos="9639"/>
        </w:tabs>
        <w:jc w:val="both"/>
        <w:rPr>
          <w:rFonts w:ascii="Times New Roman" w:hAnsi="Times New Roman"/>
          <w:b/>
        </w:rPr>
      </w:pPr>
    </w:p>
    <w:p w:rsidR="00FD241D" w:rsidRPr="00930E0D" w:rsidRDefault="00E708B7" w:rsidP="00930E0D">
      <w:pPr>
        <w:pStyle w:val="ListParagraph"/>
        <w:numPr>
          <w:ilvl w:val="0"/>
          <w:numId w:val="8"/>
        </w:numPr>
        <w:tabs>
          <w:tab w:val="right" w:leader="dot" w:pos="9639"/>
        </w:tabs>
        <w:jc w:val="both"/>
        <w:rPr>
          <w:rFonts w:ascii="Times New Roman" w:hAnsi="Times New Roman"/>
          <w:b/>
        </w:rPr>
      </w:pPr>
      <w:r w:rsidRPr="00930E0D">
        <w:rPr>
          <w:rFonts w:ascii="Times New Roman" w:hAnsi="Times New Roman"/>
          <w:b/>
        </w:rPr>
        <w:t>C</w:t>
      </w:r>
      <w:r w:rsidRPr="00930E0D">
        <w:rPr>
          <w:rFonts w:ascii="Times New Roman" w:hAnsi="Times New Roman" w:cs="Arial"/>
          <w:b/>
        </w:rPr>
        <w:t>ơ</w:t>
      </w:r>
      <w:r w:rsidRPr="00930E0D">
        <w:rPr>
          <w:rFonts w:ascii="Times New Roman" w:hAnsi="Times New Roman"/>
          <w:b/>
        </w:rPr>
        <w:t xml:space="preserve"> quan ph</w:t>
      </w:r>
      <w:r w:rsidRPr="00930E0D">
        <w:rPr>
          <w:rFonts w:ascii="Times New Roman" w:hAnsi="Times New Roman" w:cs=".VnTime"/>
          <w:b/>
        </w:rPr>
        <w:t>â</w:t>
      </w:r>
      <w:r w:rsidRPr="00930E0D">
        <w:rPr>
          <w:rFonts w:ascii="Times New Roman" w:hAnsi="Times New Roman"/>
          <w:b/>
        </w:rPr>
        <w:t>n t</w:t>
      </w:r>
      <w:r w:rsidRPr="00930E0D">
        <w:rPr>
          <w:rFonts w:ascii="Times New Roman" w:hAnsi="Times New Roman" w:cs=".VnTime"/>
          <w:b/>
        </w:rPr>
        <w:t>í</w:t>
      </w:r>
      <w:r w:rsidRPr="00930E0D">
        <w:rPr>
          <w:rFonts w:ascii="Times New Roman" w:hAnsi="Times New Roman"/>
          <w:b/>
        </w:rPr>
        <w:t>ch</w:t>
      </w:r>
    </w:p>
    <w:p w:rsidR="00E708B7" w:rsidRPr="00930E0D" w:rsidRDefault="00FD241D" w:rsidP="00930E0D">
      <w:pPr>
        <w:tabs>
          <w:tab w:val="right" w:leader="dot" w:pos="9639"/>
        </w:tabs>
        <w:jc w:val="both"/>
        <w:rPr>
          <w:rFonts w:ascii="Times New Roman" w:hAnsi="Times New Roman"/>
        </w:rPr>
      </w:pPr>
      <w:r w:rsidRPr="00930E0D">
        <w:rPr>
          <w:rFonts w:ascii="Times New Roman" w:hAnsi="Times New Roman"/>
          <w:b/>
          <w:i/>
          <w:u w:val="single"/>
        </w:rPr>
        <w:t>Ti</w:t>
      </w:r>
      <w:r w:rsidRPr="00930E0D">
        <w:rPr>
          <w:rFonts w:ascii="Times New Roman" w:hAnsi="Times New Roman" w:cs="Calibri"/>
          <w:b/>
          <w:i/>
          <w:u w:val="single"/>
        </w:rPr>
        <w:t>ể</w:t>
      </w:r>
      <w:r w:rsidRPr="00930E0D">
        <w:rPr>
          <w:rFonts w:ascii="Times New Roman" w:hAnsi="Times New Roman"/>
          <w:b/>
          <w:i/>
          <w:u w:val="single"/>
        </w:rPr>
        <w:t>u k</w:t>
      </w:r>
      <w:r w:rsidRPr="00930E0D">
        <w:rPr>
          <w:rFonts w:ascii="Times New Roman" w:hAnsi="Times New Roman" w:cs="Calibri"/>
          <w:b/>
          <w:i/>
          <w:u w:val="single"/>
        </w:rPr>
        <w:t>ế</w:t>
      </w:r>
      <w:r w:rsidRPr="00930E0D">
        <w:rPr>
          <w:rFonts w:ascii="Times New Roman" w:hAnsi="Times New Roman"/>
          <w:b/>
          <w:i/>
          <w:u w:val="single"/>
        </w:rPr>
        <w:t>t:</w:t>
      </w:r>
      <w:r w:rsidRPr="00930E0D">
        <w:rPr>
          <w:rFonts w:ascii="Times New Roman" w:hAnsi="Times New Roman"/>
          <w:b/>
          <w:i/>
        </w:rPr>
        <w:t xml:space="preserve"> </w:t>
      </w:r>
      <w:r w:rsidR="00C44740" w:rsidRPr="00930E0D">
        <w:rPr>
          <w:rFonts w:ascii="Times New Roman" w:hAnsi="Times New Roman"/>
        </w:rPr>
        <w:t xml:space="preserve"> </w:t>
      </w:r>
      <w:r w:rsidR="00E708B7" w:rsidRPr="00930E0D">
        <w:rPr>
          <w:rFonts w:ascii="Times New Roman" w:hAnsi="Times New Roman"/>
        </w:rPr>
        <w:t>Gồm</w:t>
      </w:r>
      <w:r w:rsidRPr="00930E0D">
        <w:rPr>
          <w:rFonts w:ascii="Times New Roman" w:hAnsi="Times New Roman"/>
        </w:rPr>
        <w:t xml:space="preserve">:  </w:t>
      </w:r>
      <w:r w:rsidR="00E708B7" w:rsidRPr="00930E0D">
        <w:rPr>
          <w:rFonts w:ascii="Times New Roman" w:hAnsi="Times New Roman"/>
        </w:rPr>
        <w:t>Các tế bào thụ cảm</w:t>
      </w:r>
      <w:r w:rsidR="00C44740" w:rsidRPr="00930E0D">
        <w:rPr>
          <w:rFonts w:ascii="Times New Roman" w:hAnsi="Times New Roman"/>
        </w:rPr>
        <w:t>, dây thần kinh cảm giác và vùng vỏ não tương ứng.</w:t>
      </w:r>
    </w:p>
    <w:p w:rsidR="00FD241D" w:rsidRPr="00930E0D" w:rsidRDefault="00C44740" w:rsidP="00930E0D">
      <w:pPr>
        <w:pStyle w:val="ListParagraph"/>
        <w:numPr>
          <w:ilvl w:val="0"/>
          <w:numId w:val="8"/>
        </w:numPr>
        <w:tabs>
          <w:tab w:val="right" w:leader="dot" w:pos="9639"/>
        </w:tabs>
        <w:jc w:val="both"/>
        <w:rPr>
          <w:rFonts w:ascii="Times New Roman" w:hAnsi="Times New Roman"/>
          <w:b/>
          <w:lang w:val="fr-FR"/>
        </w:rPr>
      </w:pPr>
      <w:r w:rsidRPr="00930E0D">
        <w:rPr>
          <w:rFonts w:ascii="Times New Roman" w:hAnsi="Times New Roman"/>
          <w:b/>
          <w:lang w:val="fr-FR"/>
        </w:rPr>
        <w:t>C</w:t>
      </w:r>
      <w:r w:rsidRPr="00930E0D">
        <w:rPr>
          <w:rFonts w:ascii="Times New Roman" w:hAnsi="Times New Roman" w:cs="Arial"/>
          <w:b/>
          <w:lang w:val="fr-FR"/>
        </w:rPr>
        <w:t>ơ</w:t>
      </w:r>
      <w:r w:rsidRPr="00930E0D">
        <w:rPr>
          <w:rFonts w:ascii="Times New Roman" w:hAnsi="Times New Roman"/>
          <w:b/>
          <w:lang w:val="fr-FR"/>
        </w:rPr>
        <w:t xml:space="preserve"> quan ph</w:t>
      </w:r>
      <w:r w:rsidRPr="00930E0D">
        <w:rPr>
          <w:rFonts w:ascii="Times New Roman" w:hAnsi="Times New Roman" w:cs=".VnTime"/>
          <w:b/>
          <w:lang w:val="fr-FR"/>
        </w:rPr>
        <w:t>â</w:t>
      </w:r>
      <w:r w:rsidRPr="00930E0D">
        <w:rPr>
          <w:rFonts w:ascii="Times New Roman" w:hAnsi="Times New Roman"/>
          <w:b/>
          <w:lang w:val="fr-FR"/>
        </w:rPr>
        <w:t>n t</w:t>
      </w:r>
      <w:r w:rsidRPr="00930E0D">
        <w:rPr>
          <w:rFonts w:ascii="Times New Roman" w:hAnsi="Times New Roman" w:cs=".VnTime"/>
          <w:b/>
          <w:lang w:val="fr-FR"/>
        </w:rPr>
        <w:t>í</w:t>
      </w:r>
      <w:r w:rsidRPr="00930E0D">
        <w:rPr>
          <w:rFonts w:ascii="Times New Roman" w:hAnsi="Times New Roman"/>
          <w:b/>
          <w:lang w:val="fr-FR"/>
        </w:rPr>
        <w:t>ch th</w:t>
      </w:r>
      <w:r w:rsidRPr="00930E0D">
        <w:rPr>
          <w:rFonts w:ascii="Times New Roman" w:hAnsi="Times New Roman" w:cs="Arial"/>
          <w:b/>
          <w:lang w:val="fr-FR"/>
        </w:rPr>
        <w:t>ị</w:t>
      </w:r>
      <w:r w:rsidRPr="00930E0D">
        <w:rPr>
          <w:rFonts w:ascii="Times New Roman" w:hAnsi="Times New Roman"/>
          <w:b/>
          <w:lang w:val="fr-FR"/>
        </w:rPr>
        <w:t xml:space="preserve"> gi</w:t>
      </w:r>
      <w:r w:rsidRPr="00930E0D">
        <w:rPr>
          <w:rFonts w:ascii="Times New Roman" w:hAnsi="Times New Roman" w:cs=".VnTime"/>
          <w:b/>
          <w:lang w:val="fr-FR"/>
        </w:rPr>
        <w:t>á</w:t>
      </w:r>
      <w:r w:rsidRPr="00930E0D">
        <w:rPr>
          <w:rFonts w:ascii="Times New Roman" w:hAnsi="Times New Roman"/>
          <w:b/>
          <w:lang w:val="fr-FR"/>
        </w:rPr>
        <w:t>c</w:t>
      </w:r>
    </w:p>
    <w:p w:rsidR="00FD241D" w:rsidRPr="00930E0D" w:rsidRDefault="00FD241D" w:rsidP="00930E0D">
      <w:pPr>
        <w:tabs>
          <w:tab w:val="right" w:leader="dot" w:pos="9639"/>
        </w:tabs>
        <w:jc w:val="both"/>
        <w:rPr>
          <w:rFonts w:ascii="Times New Roman" w:hAnsi="Times New Roman"/>
          <w:lang w:val="fr-FR"/>
        </w:rPr>
      </w:pPr>
      <w:r w:rsidRPr="00930E0D">
        <w:rPr>
          <w:rFonts w:ascii="Times New Roman" w:hAnsi="Times New Roman"/>
          <w:b/>
          <w:i/>
          <w:u w:val="single"/>
          <w:lang w:val="fr-FR"/>
        </w:rPr>
        <w:t>Ti</w:t>
      </w:r>
      <w:r w:rsidRPr="00930E0D">
        <w:rPr>
          <w:rFonts w:ascii="Times New Roman" w:hAnsi="Times New Roman" w:cs="Calibri"/>
          <w:b/>
          <w:i/>
          <w:u w:val="single"/>
          <w:lang w:val="fr-FR"/>
        </w:rPr>
        <w:t>ể</w:t>
      </w:r>
      <w:r w:rsidRPr="00930E0D">
        <w:rPr>
          <w:rFonts w:ascii="Times New Roman" w:hAnsi="Times New Roman"/>
          <w:b/>
          <w:i/>
          <w:u w:val="single"/>
          <w:lang w:val="fr-FR"/>
        </w:rPr>
        <w:t>u k</w:t>
      </w:r>
      <w:r w:rsidRPr="00930E0D">
        <w:rPr>
          <w:rFonts w:ascii="Times New Roman" w:hAnsi="Times New Roman" w:cs="Calibri"/>
          <w:b/>
          <w:i/>
          <w:u w:val="single"/>
          <w:lang w:val="fr-FR"/>
        </w:rPr>
        <w:t>ế</w:t>
      </w:r>
      <w:r w:rsidRPr="00930E0D">
        <w:rPr>
          <w:rFonts w:ascii="Times New Roman" w:hAnsi="Times New Roman"/>
          <w:b/>
          <w:i/>
          <w:u w:val="single"/>
          <w:lang w:val="fr-FR"/>
        </w:rPr>
        <w:t>t</w:t>
      </w:r>
      <w:r w:rsidR="00C44740" w:rsidRPr="00930E0D">
        <w:rPr>
          <w:rFonts w:ascii="Times New Roman" w:hAnsi="Times New Roman"/>
          <w:lang w:val="fr-FR"/>
        </w:rPr>
        <w:t>: Gồm màng lưới trong cầu mắt, dây thần kinh thị giác và vùng chẩm của vỏ đại não.</w:t>
      </w:r>
    </w:p>
    <w:p w:rsidR="00C44740" w:rsidRPr="00930E0D" w:rsidRDefault="00C44740" w:rsidP="00930E0D">
      <w:pPr>
        <w:tabs>
          <w:tab w:val="right" w:leader="dot" w:pos="9639"/>
        </w:tabs>
        <w:jc w:val="both"/>
        <w:rPr>
          <w:rFonts w:ascii="Times New Roman" w:hAnsi="Times New Roman"/>
          <w:lang w:val="fr-FR"/>
        </w:rPr>
      </w:pPr>
      <w:r w:rsidRPr="00930E0D">
        <w:rPr>
          <w:rFonts w:ascii="Times New Roman" w:hAnsi="Times New Roman"/>
          <w:lang w:val="fr-FR"/>
        </w:rPr>
        <w:t xml:space="preserve">- Cấu tạo của cầu mắt : </w:t>
      </w:r>
    </w:p>
    <w:p w:rsidR="00C44740" w:rsidRPr="00930E0D" w:rsidRDefault="00C44740" w:rsidP="00930E0D">
      <w:pPr>
        <w:tabs>
          <w:tab w:val="right" w:leader="dot" w:pos="9639"/>
        </w:tabs>
        <w:jc w:val="both"/>
        <w:rPr>
          <w:rFonts w:ascii="Times New Roman" w:hAnsi="Times New Roman"/>
          <w:lang w:val="fr-FR"/>
        </w:rPr>
      </w:pPr>
      <w:r w:rsidRPr="00930E0D">
        <w:rPr>
          <w:rFonts w:ascii="Times New Roman" w:hAnsi="Times New Roman"/>
          <w:lang w:val="fr-FR"/>
        </w:rPr>
        <w:t>+ Các l</w:t>
      </w:r>
      <w:r w:rsidRPr="00930E0D">
        <w:rPr>
          <w:rFonts w:ascii="Times New Roman" w:hAnsi="Times New Roman" w:cs="Arial"/>
          <w:lang w:val="fr-FR"/>
        </w:rPr>
        <w:t>ớ</w:t>
      </w:r>
      <w:r w:rsidRPr="00930E0D">
        <w:rPr>
          <w:rFonts w:ascii="Times New Roman" w:hAnsi="Times New Roman"/>
          <w:lang w:val="fr-FR"/>
        </w:rPr>
        <w:t>p m</w:t>
      </w:r>
      <w:r w:rsidR="00B7116F" w:rsidRPr="00930E0D">
        <w:rPr>
          <w:rFonts w:ascii="Times New Roman" w:hAnsi="Times New Roman"/>
          <w:lang w:val="fr-FR"/>
        </w:rPr>
        <w:t>à</w:t>
      </w:r>
      <w:r w:rsidRPr="00930E0D">
        <w:rPr>
          <w:rFonts w:ascii="Times New Roman" w:hAnsi="Times New Roman"/>
          <w:lang w:val="fr-FR"/>
        </w:rPr>
        <w:t>ng bọc : Màng cứng phía trước là màng giác ; Màng mạch phía trước là lòng đen ; Màng lưới gồm các tế bào nón và các tế bào que.</w:t>
      </w:r>
    </w:p>
    <w:p w:rsidR="00C44740" w:rsidRPr="00930E0D" w:rsidRDefault="00C44740" w:rsidP="00930E0D">
      <w:pPr>
        <w:tabs>
          <w:tab w:val="right" w:leader="dot" w:pos="9639"/>
        </w:tabs>
        <w:jc w:val="both"/>
        <w:rPr>
          <w:rFonts w:ascii="Times New Roman" w:hAnsi="Times New Roman"/>
          <w:lang w:val="fr-FR"/>
        </w:rPr>
      </w:pPr>
      <w:r w:rsidRPr="00930E0D">
        <w:rPr>
          <w:rFonts w:ascii="Times New Roman" w:hAnsi="Times New Roman"/>
          <w:lang w:val="fr-FR"/>
        </w:rPr>
        <w:t xml:space="preserve">+ </w:t>
      </w:r>
      <w:r w:rsidR="00B7116F" w:rsidRPr="00930E0D">
        <w:rPr>
          <w:rFonts w:ascii="Times New Roman" w:hAnsi="Times New Roman"/>
          <w:lang w:val="fr-FR"/>
        </w:rPr>
        <w:t>Môi trường trong suốt gồm : màng giác, thủy dịch, thể thủy tinh, dịch thủy tinh.</w:t>
      </w:r>
    </w:p>
    <w:p w:rsidR="00B7116F" w:rsidRPr="00930E0D" w:rsidRDefault="00B7116F" w:rsidP="00930E0D">
      <w:pPr>
        <w:tabs>
          <w:tab w:val="right" w:leader="dot" w:pos="9639"/>
        </w:tabs>
        <w:jc w:val="both"/>
        <w:rPr>
          <w:rFonts w:ascii="Times New Roman" w:hAnsi="Times New Roman"/>
          <w:b/>
          <w:i/>
          <w:lang w:val="fr-FR"/>
        </w:rPr>
      </w:pPr>
      <w:r w:rsidRPr="00930E0D">
        <w:rPr>
          <w:rFonts w:ascii="Times New Roman" w:hAnsi="Times New Roman"/>
          <w:b/>
          <w:i/>
          <w:lang w:val="fr-FR"/>
        </w:rPr>
        <w:t>- C</w:t>
      </w:r>
      <w:r w:rsidRPr="00930E0D">
        <w:rPr>
          <w:rFonts w:ascii="Times New Roman" w:hAnsi="Times New Roman" w:cs="Arial"/>
          <w:b/>
          <w:i/>
          <w:lang w:val="fr-FR"/>
        </w:rPr>
        <w:t>ấ</w:t>
      </w:r>
      <w:r w:rsidRPr="00930E0D">
        <w:rPr>
          <w:rFonts w:ascii="Times New Roman" w:hAnsi="Times New Roman"/>
          <w:b/>
          <w:i/>
          <w:lang w:val="fr-FR"/>
        </w:rPr>
        <w:t>u t</w:t>
      </w:r>
      <w:r w:rsidRPr="00930E0D">
        <w:rPr>
          <w:rFonts w:ascii="Times New Roman" w:hAnsi="Times New Roman" w:cs="Arial"/>
          <w:b/>
          <w:i/>
          <w:lang w:val="fr-FR"/>
        </w:rPr>
        <w:t>ạ</w:t>
      </w:r>
      <w:r w:rsidRPr="00930E0D">
        <w:rPr>
          <w:rFonts w:ascii="Times New Roman" w:hAnsi="Times New Roman"/>
          <w:b/>
          <w:i/>
          <w:lang w:val="fr-FR"/>
        </w:rPr>
        <w:t>o c</w:t>
      </w:r>
      <w:r w:rsidRPr="00930E0D">
        <w:rPr>
          <w:rFonts w:ascii="Times New Roman" w:hAnsi="Times New Roman" w:cs="Arial"/>
          <w:b/>
          <w:i/>
          <w:lang w:val="fr-FR"/>
        </w:rPr>
        <w:t>ủ</w:t>
      </w:r>
      <w:r w:rsidRPr="00930E0D">
        <w:rPr>
          <w:rFonts w:ascii="Times New Roman" w:hAnsi="Times New Roman"/>
          <w:b/>
          <w:i/>
          <w:lang w:val="fr-FR"/>
        </w:rPr>
        <w:t>a m</w:t>
      </w:r>
      <w:r w:rsidRPr="00930E0D">
        <w:rPr>
          <w:rFonts w:ascii="Times New Roman" w:hAnsi="Times New Roman" w:cs="Arial"/>
          <w:b/>
          <w:i/>
          <w:lang w:val="fr-FR"/>
        </w:rPr>
        <w:t>à</w:t>
      </w:r>
      <w:r w:rsidRPr="00930E0D">
        <w:rPr>
          <w:rFonts w:ascii="Times New Roman" w:hAnsi="Times New Roman"/>
          <w:b/>
          <w:i/>
          <w:lang w:val="fr-FR"/>
        </w:rPr>
        <w:t>ng l</w:t>
      </w:r>
      <w:r w:rsidRPr="00930E0D">
        <w:rPr>
          <w:rFonts w:ascii="Times New Roman" w:hAnsi="Times New Roman" w:cs="Arial"/>
          <w:b/>
          <w:i/>
          <w:lang w:val="fr-FR"/>
        </w:rPr>
        <w:t>ướ</w:t>
      </w:r>
      <w:r w:rsidRPr="00930E0D">
        <w:rPr>
          <w:rFonts w:ascii="Times New Roman" w:hAnsi="Times New Roman"/>
          <w:b/>
          <w:i/>
          <w:lang w:val="fr-FR"/>
        </w:rPr>
        <w:t>i : (HS tự đọc SGK).</w:t>
      </w:r>
    </w:p>
    <w:p w:rsidR="00B7116F" w:rsidRPr="00930E0D" w:rsidRDefault="00B7116F" w:rsidP="00930E0D">
      <w:pPr>
        <w:tabs>
          <w:tab w:val="right" w:leader="dot" w:pos="9639"/>
        </w:tabs>
        <w:jc w:val="both"/>
        <w:rPr>
          <w:rFonts w:ascii="Times New Roman" w:hAnsi="Times New Roman"/>
          <w:b/>
          <w:i/>
          <w:lang w:val="fr-FR"/>
        </w:rPr>
      </w:pPr>
      <w:r w:rsidRPr="00930E0D">
        <w:rPr>
          <w:rFonts w:ascii="Times New Roman" w:hAnsi="Times New Roman"/>
          <w:b/>
          <w:i/>
          <w:lang w:val="fr-FR"/>
        </w:rPr>
        <w:t>- S</w:t>
      </w:r>
      <w:r w:rsidRPr="00930E0D">
        <w:rPr>
          <w:rFonts w:ascii="Times New Roman" w:hAnsi="Times New Roman" w:cs="Arial"/>
          <w:b/>
          <w:i/>
          <w:lang w:val="fr-FR"/>
        </w:rPr>
        <w:t>ự</w:t>
      </w:r>
      <w:r w:rsidRPr="00930E0D">
        <w:rPr>
          <w:rFonts w:ascii="Times New Roman" w:hAnsi="Times New Roman"/>
          <w:b/>
          <w:i/>
          <w:lang w:val="fr-FR"/>
        </w:rPr>
        <w:t xml:space="preserve"> t</w:t>
      </w:r>
      <w:r w:rsidRPr="00930E0D">
        <w:rPr>
          <w:rFonts w:ascii="Times New Roman" w:hAnsi="Times New Roman" w:cs="Arial"/>
          <w:b/>
          <w:i/>
          <w:lang w:val="fr-FR"/>
        </w:rPr>
        <w:t>ạ</w:t>
      </w:r>
      <w:r w:rsidRPr="00930E0D">
        <w:rPr>
          <w:rFonts w:ascii="Times New Roman" w:hAnsi="Times New Roman"/>
          <w:b/>
          <w:i/>
          <w:lang w:val="fr-FR"/>
        </w:rPr>
        <w:t xml:space="preserve">o </w:t>
      </w:r>
      <w:r w:rsidRPr="00930E0D">
        <w:rPr>
          <w:rFonts w:ascii="Times New Roman" w:hAnsi="Times New Roman" w:cs="Arial"/>
          <w:b/>
          <w:i/>
          <w:lang w:val="fr-FR"/>
        </w:rPr>
        <w:t>ả</w:t>
      </w:r>
      <w:r w:rsidRPr="00930E0D">
        <w:rPr>
          <w:rFonts w:ascii="Times New Roman" w:hAnsi="Times New Roman"/>
          <w:b/>
          <w:i/>
          <w:lang w:val="fr-FR"/>
        </w:rPr>
        <w:t xml:space="preserve">nh </w:t>
      </w:r>
      <w:r w:rsidRPr="00930E0D">
        <w:rPr>
          <w:rFonts w:ascii="Times New Roman" w:hAnsi="Times New Roman" w:cs="Arial"/>
          <w:b/>
          <w:i/>
          <w:lang w:val="fr-FR"/>
        </w:rPr>
        <w:t>ở</w:t>
      </w:r>
      <w:r w:rsidRPr="00930E0D">
        <w:rPr>
          <w:rFonts w:ascii="Times New Roman" w:hAnsi="Times New Roman"/>
          <w:b/>
          <w:i/>
          <w:lang w:val="fr-FR"/>
        </w:rPr>
        <w:t xml:space="preserve"> m</w:t>
      </w:r>
      <w:r w:rsidRPr="00930E0D">
        <w:rPr>
          <w:rFonts w:ascii="Times New Roman" w:hAnsi="Times New Roman" w:cs="Arial"/>
          <w:b/>
          <w:i/>
          <w:lang w:val="fr-FR"/>
        </w:rPr>
        <w:t>à</w:t>
      </w:r>
      <w:r w:rsidRPr="00930E0D">
        <w:rPr>
          <w:rFonts w:ascii="Times New Roman" w:hAnsi="Times New Roman"/>
          <w:b/>
          <w:i/>
          <w:lang w:val="fr-FR"/>
        </w:rPr>
        <w:t>ng l</w:t>
      </w:r>
      <w:r w:rsidRPr="00930E0D">
        <w:rPr>
          <w:rFonts w:ascii="Times New Roman" w:hAnsi="Times New Roman" w:cs="Arial"/>
          <w:b/>
          <w:i/>
          <w:lang w:val="fr-FR"/>
        </w:rPr>
        <w:t>ướ</w:t>
      </w:r>
      <w:r w:rsidRPr="00930E0D">
        <w:rPr>
          <w:rFonts w:ascii="Times New Roman" w:hAnsi="Times New Roman"/>
          <w:b/>
          <w:i/>
          <w:lang w:val="fr-FR"/>
        </w:rPr>
        <w:t>i : (HS tự đọc SGK).</w:t>
      </w:r>
    </w:p>
    <w:p w:rsidR="00FD241D" w:rsidRPr="006E30C4" w:rsidRDefault="00930E0D" w:rsidP="00C71A48">
      <w:pPr>
        <w:tabs>
          <w:tab w:val="right" w:leader="dot" w:pos="963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* </w:t>
      </w:r>
      <w:r w:rsidR="00FD241D">
        <w:rPr>
          <w:rFonts w:ascii="Times New Roman" w:hAnsi="Times New Roman"/>
          <w:b/>
        </w:rPr>
        <w:t xml:space="preserve">Củng cố kiến thức:  </w:t>
      </w:r>
      <w:r w:rsidR="00FD241D" w:rsidRPr="006E30C4">
        <w:rPr>
          <w:rFonts w:ascii="Times New Roman" w:hAnsi="Times New Roman"/>
        </w:rPr>
        <w:t xml:space="preserve">HS </w:t>
      </w:r>
      <w:r w:rsidR="00A3716D">
        <w:rPr>
          <w:rFonts w:ascii="Times New Roman" w:hAnsi="Times New Roman"/>
        </w:rPr>
        <w:t>thực hiện</w:t>
      </w:r>
      <w:r w:rsidR="00FD241D" w:rsidRPr="006E30C4">
        <w:rPr>
          <w:rFonts w:ascii="Times New Roman" w:hAnsi="Times New Roman"/>
        </w:rPr>
        <w:t>:</w:t>
      </w:r>
    </w:p>
    <w:p w:rsidR="00FD241D" w:rsidRPr="006E30C4" w:rsidRDefault="00930E0D" w:rsidP="00C71A48">
      <w:pPr>
        <w:tabs>
          <w:tab w:val="right" w:leader="dot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FD241D" w:rsidRPr="006E30C4">
        <w:rPr>
          <w:rFonts w:ascii="Times New Roman" w:hAnsi="Times New Roman"/>
        </w:rPr>
        <w:t xml:space="preserve">- </w:t>
      </w:r>
      <w:r w:rsidR="00B7116F">
        <w:rPr>
          <w:rFonts w:ascii="Times New Roman" w:hAnsi="Times New Roman"/>
        </w:rPr>
        <w:t>Mô tả cấu tạo của cầu mắt</w:t>
      </w:r>
      <w:r w:rsidR="00A3716D">
        <w:rPr>
          <w:rFonts w:ascii="Times New Roman" w:hAnsi="Times New Roman"/>
        </w:rPr>
        <w:t xml:space="preserve">. </w:t>
      </w:r>
    </w:p>
    <w:p w:rsidR="00FD241D" w:rsidRDefault="00930E0D" w:rsidP="00C71A48">
      <w:pPr>
        <w:tabs>
          <w:tab w:val="right" w:leader="dot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FD241D" w:rsidRPr="006E30C4">
        <w:rPr>
          <w:rFonts w:ascii="Times New Roman" w:hAnsi="Times New Roman"/>
        </w:rPr>
        <w:t xml:space="preserve">- </w:t>
      </w:r>
      <w:r w:rsidR="00A3716D">
        <w:rPr>
          <w:rFonts w:ascii="Times New Roman" w:hAnsi="Times New Roman"/>
        </w:rPr>
        <w:t>Hãy khoanh tròn vào câu trả lời đúng nhất</w:t>
      </w:r>
    </w:p>
    <w:p w:rsidR="00A3716D" w:rsidRDefault="00E515FC" w:rsidP="00E515FC">
      <w:pPr>
        <w:tabs>
          <w:tab w:val="right" w:leader="do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3716D">
        <w:rPr>
          <w:rFonts w:ascii="Times New Roman" w:hAnsi="Times New Roman"/>
        </w:rPr>
        <w:t>Cơ quan phân tích thị giác gồm:</w:t>
      </w:r>
    </w:p>
    <w:p w:rsidR="00A3716D" w:rsidRDefault="00A3716D" w:rsidP="00C71A48">
      <w:pPr>
        <w:pStyle w:val="ListParagraph"/>
        <w:numPr>
          <w:ilvl w:val="0"/>
          <w:numId w:val="7"/>
        </w:numPr>
        <w:tabs>
          <w:tab w:val="right" w:leader="dot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Màng lưới trong cầu mắt</w:t>
      </w:r>
    </w:p>
    <w:p w:rsidR="00A3716D" w:rsidRDefault="00A3716D" w:rsidP="00C71A48">
      <w:pPr>
        <w:pStyle w:val="ListParagraph"/>
        <w:numPr>
          <w:ilvl w:val="0"/>
          <w:numId w:val="7"/>
        </w:numPr>
        <w:tabs>
          <w:tab w:val="right" w:leader="dot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Dây thần kinh thị giác</w:t>
      </w:r>
    </w:p>
    <w:p w:rsidR="00A3716D" w:rsidRDefault="00A3716D" w:rsidP="00C71A48">
      <w:pPr>
        <w:pStyle w:val="ListParagraph"/>
        <w:numPr>
          <w:ilvl w:val="0"/>
          <w:numId w:val="7"/>
        </w:numPr>
        <w:tabs>
          <w:tab w:val="right" w:leader="dot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Vùng chẩm của vỏ đại não</w:t>
      </w:r>
    </w:p>
    <w:p w:rsidR="00A3716D" w:rsidRDefault="00A3716D" w:rsidP="00C71A48">
      <w:pPr>
        <w:pStyle w:val="ListParagraph"/>
        <w:numPr>
          <w:ilvl w:val="0"/>
          <w:numId w:val="7"/>
        </w:numPr>
        <w:tabs>
          <w:tab w:val="right" w:leader="dot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Gồm a và b</w:t>
      </w:r>
    </w:p>
    <w:p w:rsidR="00A3716D" w:rsidRPr="00A3716D" w:rsidRDefault="00A3716D" w:rsidP="00C71A48">
      <w:pPr>
        <w:pStyle w:val="ListParagraph"/>
        <w:numPr>
          <w:ilvl w:val="0"/>
          <w:numId w:val="7"/>
        </w:numPr>
        <w:tabs>
          <w:tab w:val="right" w:leader="dot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Cả a, b và c</w:t>
      </w:r>
    </w:p>
    <w:p w:rsidR="00FD241D" w:rsidRDefault="00FD241D" w:rsidP="00C71A48">
      <w:pPr>
        <w:jc w:val="both"/>
        <w:rPr>
          <w:rFonts w:ascii="Times New Roman" w:hAnsi="Times New Roman"/>
          <w:b/>
        </w:rPr>
      </w:pPr>
    </w:p>
    <w:p w:rsidR="00182BB6" w:rsidRDefault="00182BB6" w:rsidP="00C71A48">
      <w:pPr>
        <w:jc w:val="both"/>
        <w:rPr>
          <w:rFonts w:ascii="Times New Roman" w:hAnsi="Times New Roman"/>
          <w:b/>
        </w:rPr>
      </w:pPr>
    </w:p>
    <w:p w:rsidR="006F321C" w:rsidRPr="00334012" w:rsidRDefault="006F321C" w:rsidP="006F321C">
      <w:pPr>
        <w:rPr>
          <w:rFonts w:ascii="Times New Roman" w:hAnsi="Times New Roman"/>
          <w:b/>
        </w:rPr>
      </w:pPr>
      <w:r w:rsidRPr="00334012">
        <w:rPr>
          <w:rFonts w:ascii="Times New Roman" w:hAnsi="Times New Roman"/>
          <w:b/>
        </w:rPr>
        <w:lastRenderedPageBreak/>
        <w:t xml:space="preserve">DẶN DÒ: </w:t>
      </w:r>
    </w:p>
    <w:p w:rsidR="006F321C" w:rsidRPr="00334012" w:rsidRDefault="006F321C" w:rsidP="006F321C">
      <w:pPr>
        <w:pStyle w:val="ListParagraph"/>
        <w:ind w:left="0"/>
        <w:jc w:val="both"/>
        <w:rPr>
          <w:rFonts w:ascii="Times New Roman" w:hAnsi="Times New Roman"/>
        </w:rPr>
      </w:pPr>
      <w:r w:rsidRPr="00334012">
        <w:rPr>
          <w:rFonts w:ascii="Times New Roman" w:hAnsi="Times New Roman"/>
          <w:b/>
        </w:rPr>
        <w:t xml:space="preserve">- </w:t>
      </w:r>
      <w:r w:rsidRPr="00334012">
        <w:rPr>
          <w:rFonts w:ascii="Times New Roman" w:hAnsi="Times New Roman"/>
        </w:rPr>
        <w:t xml:space="preserve">HS nghiên cứu SGK </w:t>
      </w:r>
      <w:r>
        <w:rPr>
          <w:rFonts w:ascii="Times New Roman" w:hAnsi="Times New Roman"/>
        </w:rPr>
        <w:t xml:space="preserve">thực hiện </w:t>
      </w:r>
      <w:r w:rsidRPr="00334012">
        <w:rPr>
          <w:rFonts w:ascii="Times New Roman" w:hAnsi="Times New Roman"/>
        </w:rPr>
        <w:t xml:space="preserve">yêu cầu </w:t>
      </w:r>
      <w:r w:rsidR="001A45B1">
        <w:rPr>
          <w:rFonts w:ascii="Times New Roman" w:hAnsi="Times New Roman"/>
        </w:rPr>
        <w:t>của GV</w:t>
      </w:r>
    </w:p>
    <w:p w:rsidR="006F321C" w:rsidRPr="006F321C" w:rsidRDefault="006F321C" w:rsidP="006F321C">
      <w:pPr>
        <w:pStyle w:val="ListParagraph"/>
        <w:ind w:left="0"/>
        <w:jc w:val="both"/>
        <w:rPr>
          <w:rFonts w:ascii="Times New Roman" w:hAnsi="Times New Roman"/>
          <w:i/>
        </w:rPr>
      </w:pPr>
      <w:r w:rsidRPr="006F321C">
        <w:rPr>
          <w:rFonts w:ascii="Times New Roman" w:hAnsi="Times New Roman"/>
        </w:rPr>
        <w:t xml:space="preserve">-  HS chép phần tiểu kết vào vở học. </w:t>
      </w:r>
    </w:p>
    <w:p w:rsidR="006F321C" w:rsidRPr="00334012" w:rsidRDefault="006F321C" w:rsidP="006F321C">
      <w:pPr>
        <w:pStyle w:val="ListParagraph"/>
        <w:ind w:left="0"/>
        <w:jc w:val="both"/>
        <w:rPr>
          <w:rFonts w:ascii="Times New Roman" w:hAnsi="Times New Roman"/>
        </w:rPr>
      </w:pPr>
      <w:r w:rsidRPr="00334012">
        <w:rPr>
          <w:rFonts w:ascii="Times New Roman" w:hAnsi="Times New Roman"/>
        </w:rPr>
        <w:t>- HS trả lời câu hỏi phần củng cố vào tập học</w:t>
      </w:r>
    </w:p>
    <w:p w:rsidR="006F321C" w:rsidRPr="005050EA" w:rsidRDefault="006F321C" w:rsidP="006F321C">
      <w:pPr>
        <w:pStyle w:val="ListParagraph"/>
        <w:ind w:left="0"/>
        <w:jc w:val="both"/>
        <w:rPr>
          <w:rFonts w:ascii="Times New Roman" w:hAnsi="Times New Roman"/>
          <w:b/>
        </w:rPr>
      </w:pPr>
      <w:r w:rsidRPr="005050EA">
        <w:rPr>
          <w:rFonts w:ascii="Times New Roman" w:hAnsi="Times New Roman"/>
          <w:b/>
        </w:rPr>
        <w:t>- HS cùng giáo viên giải đáp thắc mắc qua zoom vào thời gian cụ thể sau:</w:t>
      </w:r>
    </w:p>
    <w:p w:rsidR="006F321C" w:rsidRDefault="006F321C" w:rsidP="006F321C">
      <w:pPr>
        <w:pStyle w:val="ListParagraph"/>
        <w:ind w:left="0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2250"/>
        <w:gridCol w:w="3060"/>
        <w:gridCol w:w="3078"/>
      </w:tblGrid>
      <w:tr w:rsidR="006F321C" w:rsidTr="004C362B">
        <w:tc>
          <w:tcPr>
            <w:tcW w:w="1188" w:type="dxa"/>
          </w:tcPr>
          <w:p w:rsidR="006F321C" w:rsidRDefault="006F321C" w:rsidP="004C362B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Lớp</w:t>
            </w:r>
          </w:p>
        </w:tc>
        <w:tc>
          <w:tcPr>
            <w:tcW w:w="2250" w:type="dxa"/>
          </w:tcPr>
          <w:p w:rsidR="006F321C" w:rsidRDefault="006F321C" w:rsidP="004C362B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Thứ (ngày)</w:t>
            </w:r>
          </w:p>
        </w:tc>
        <w:tc>
          <w:tcPr>
            <w:tcW w:w="3060" w:type="dxa"/>
          </w:tcPr>
          <w:p w:rsidR="006F321C" w:rsidRDefault="006F321C" w:rsidP="004C362B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3078" w:type="dxa"/>
          </w:tcPr>
          <w:p w:rsidR="006F321C" w:rsidRDefault="006F321C" w:rsidP="004C362B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</w:tr>
      <w:tr w:rsidR="006F321C" w:rsidTr="004C362B">
        <w:tc>
          <w:tcPr>
            <w:tcW w:w="1188" w:type="dxa"/>
            <w:vMerge w:val="restart"/>
          </w:tcPr>
          <w:p w:rsidR="006F321C" w:rsidRDefault="006F321C" w:rsidP="004C362B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8A2 </w:t>
            </w:r>
          </w:p>
        </w:tc>
        <w:tc>
          <w:tcPr>
            <w:tcW w:w="2250" w:type="dxa"/>
          </w:tcPr>
          <w:p w:rsidR="006F321C" w:rsidRDefault="006F321C" w:rsidP="006F321C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(07/04/2020)</w:t>
            </w:r>
          </w:p>
        </w:tc>
        <w:tc>
          <w:tcPr>
            <w:tcW w:w="3060" w:type="dxa"/>
            <w:vMerge w:val="restart"/>
          </w:tcPr>
          <w:p w:rsidR="006F321C" w:rsidRDefault="006F321C" w:rsidP="006F321C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9h45 đến 10h45</w:t>
            </w:r>
          </w:p>
          <w:p w:rsidR="006F321C" w:rsidRDefault="006F321C" w:rsidP="006F321C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 w:rsidRPr="006F321C">
              <w:rPr>
                <w:rFonts w:ascii="Times New Roman" w:hAnsi="Times New Roman"/>
              </w:rPr>
              <w:t>Từ 7h15 đến 8h15</w:t>
            </w:r>
          </w:p>
        </w:tc>
        <w:tc>
          <w:tcPr>
            <w:tcW w:w="3078" w:type="dxa"/>
          </w:tcPr>
          <w:p w:rsidR="006F321C" w:rsidRDefault="006F321C" w:rsidP="004C362B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6F321C" w:rsidTr="004C362B">
        <w:tc>
          <w:tcPr>
            <w:tcW w:w="1188" w:type="dxa"/>
            <w:vMerge/>
          </w:tcPr>
          <w:p w:rsidR="006F321C" w:rsidRDefault="006F321C" w:rsidP="004C362B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6F321C" w:rsidRDefault="006F321C" w:rsidP="006F321C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(09/04/2020)</w:t>
            </w:r>
          </w:p>
        </w:tc>
        <w:tc>
          <w:tcPr>
            <w:tcW w:w="3060" w:type="dxa"/>
            <w:vMerge/>
          </w:tcPr>
          <w:p w:rsidR="006F321C" w:rsidRDefault="006F321C" w:rsidP="004C362B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78" w:type="dxa"/>
          </w:tcPr>
          <w:p w:rsidR="006F321C" w:rsidRDefault="006F321C" w:rsidP="004C362B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6F321C" w:rsidTr="004C362B">
        <w:tc>
          <w:tcPr>
            <w:tcW w:w="1188" w:type="dxa"/>
            <w:vMerge w:val="restart"/>
          </w:tcPr>
          <w:p w:rsidR="006F321C" w:rsidRPr="00D6200A" w:rsidRDefault="006F321C" w:rsidP="006F321C">
            <w:pPr>
              <w:pStyle w:val="ListParagraph"/>
              <w:ind w:left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8</w:t>
            </w:r>
            <w:r w:rsidRPr="00D6200A">
              <w:rPr>
                <w:rFonts w:ascii="Times New Roman" w:hAnsi="Times New Roman"/>
                <w:color w:val="FF0000"/>
              </w:rPr>
              <w:t>A</w:t>
            </w:r>
            <w:r>
              <w:rPr>
                <w:rFonts w:ascii="Times New Roman" w:hAnsi="Times New Roman"/>
                <w:color w:val="FF0000"/>
              </w:rPr>
              <w:t>4</w:t>
            </w:r>
          </w:p>
        </w:tc>
        <w:tc>
          <w:tcPr>
            <w:tcW w:w="2250" w:type="dxa"/>
          </w:tcPr>
          <w:p w:rsidR="006F321C" w:rsidRPr="00D6200A" w:rsidRDefault="006F321C" w:rsidP="004C362B">
            <w:pPr>
              <w:pStyle w:val="ListParagraph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6F321C">
              <w:rPr>
                <w:rFonts w:ascii="Times New Roman" w:hAnsi="Times New Roman"/>
                <w:color w:val="C00000"/>
              </w:rPr>
              <w:t>4 (08/04/2020)</w:t>
            </w:r>
          </w:p>
        </w:tc>
        <w:tc>
          <w:tcPr>
            <w:tcW w:w="3060" w:type="dxa"/>
            <w:vMerge w:val="restart"/>
          </w:tcPr>
          <w:p w:rsidR="006F321C" w:rsidRPr="00D6200A" w:rsidRDefault="006F321C" w:rsidP="004C362B">
            <w:pPr>
              <w:pStyle w:val="ListParagraph"/>
              <w:ind w:left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078" w:type="dxa"/>
          </w:tcPr>
          <w:p w:rsidR="006F321C" w:rsidRPr="00D6200A" w:rsidRDefault="006F321C" w:rsidP="004C362B">
            <w:pPr>
              <w:pStyle w:val="ListParagraph"/>
              <w:ind w:left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Từ 15h45 đến 16h45</w:t>
            </w:r>
          </w:p>
        </w:tc>
      </w:tr>
      <w:tr w:rsidR="006F321C" w:rsidTr="004C362B">
        <w:tc>
          <w:tcPr>
            <w:tcW w:w="1188" w:type="dxa"/>
            <w:vMerge/>
          </w:tcPr>
          <w:p w:rsidR="006F321C" w:rsidRPr="00D6200A" w:rsidRDefault="006F321C" w:rsidP="004C362B">
            <w:pPr>
              <w:pStyle w:val="ListParagraph"/>
              <w:ind w:left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0" w:type="dxa"/>
          </w:tcPr>
          <w:p w:rsidR="006F321C" w:rsidRPr="00D6200A" w:rsidRDefault="006F321C" w:rsidP="004C362B">
            <w:pPr>
              <w:pStyle w:val="ListParagraph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6F321C">
              <w:rPr>
                <w:rFonts w:ascii="Times New Roman" w:hAnsi="Times New Roman"/>
                <w:color w:val="C00000"/>
              </w:rPr>
              <w:t>5 (09/04/2020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060" w:type="dxa"/>
            <w:vMerge/>
          </w:tcPr>
          <w:p w:rsidR="006F321C" w:rsidRPr="00D6200A" w:rsidRDefault="006F321C" w:rsidP="004C362B">
            <w:pPr>
              <w:pStyle w:val="ListParagraph"/>
              <w:ind w:left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078" w:type="dxa"/>
          </w:tcPr>
          <w:p w:rsidR="006F321C" w:rsidRPr="00D6200A" w:rsidRDefault="006F321C" w:rsidP="004C362B">
            <w:pPr>
              <w:pStyle w:val="ListParagraph"/>
              <w:ind w:left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Từ 15h45 đến 16h45</w:t>
            </w:r>
          </w:p>
        </w:tc>
      </w:tr>
      <w:tr w:rsidR="006F321C" w:rsidTr="004C362B">
        <w:tc>
          <w:tcPr>
            <w:tcW w:w="1188" w:type="dxa"/>
            <w:vMerge w:val="restart"/>
          </w:tcPr>
          <w:p w:rsidR="006F321C" w:rsidRDefault="006F321C" w:rsidP="004C362B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8A6</w:t>
            </w:r>
          </w:p>
        </w:tc>
        <w:tc>
          <w:tcPr>
            <w:tcW w:w="2250" w:type="dxa"/>
          </w:tcPr>
          <w:p w:rsidR="006F321C" w:rsidRDefault="006F321C" w:rsidP="006F321C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(06/04/2020)</w:t>
            </w:r>
          </w:p>
        </w:tc>
        <w:tc>
          <w:tcPr>
            <w:tcW w:w="3060" w:type="dxa"/>
          </w:tcPr>
          <w:p w:rsidR="006F321C" w:rsidRDefault="006F321C" w:rsidP="004C362B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9h45 đến 10h 45</w:t>
            </w:r>
          </w:p>
        </w:tc>
        <w:tc>
          <w:tcPr>
            <w:tcW w:w="3078" w:type="dxa"/>
          </w:tcPr>
          <w:p w:rsidR="006F321C" w:rsidRDefault="006F321C" w:rsidP="004C362B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6F321C" w:rsidTr="004C362B">
        <w:tc>
          <w:tcPr>
            <w:tcW w:w="1188" w:type="dxa"/>
            <w:vMerge/>
          </w:tcPr>
          <w:p w:rsidR="006F321C" w:rsidRDefault="006F321C" w:rsidP="004C362B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6F321C" w:rsidRDefault="006F321C" w:rsidP="006F321C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(09/04/2020)</w:t>
            </w:r>
          </w:p>
        </w:tc>
        <w:tc>
          <w:tcPr>
            <w:tcW w:w="3060" w:type="dxa"/>
          </w:tcPr>
          <w:p w:rsidR="006F321C" w:rsidRDefault="006F321C" w:rsidP="004C362B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9h45 đến 10h 45</w:t>
            </w:r>
          </w:p>
        </w:tc>
        <w:tc>
          <w:tcPr>
            <w:tcW w:w="3078" w:type="dxa"/>
          </w:tcPr>
          <w:p w:rsidR="006F321C" w:rsidRDefault="006F321C" w:rsidP="004C362B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6F321C" w:rsidTr="004C362B">
        <w:tc>
          <w:tcPr>
            <w:tcW w:w="9576" w:type="dxa"/>
            <w:gridSpan w:val="4"/>
          </w:tcPr>
          <w:p w:rsidR="006F321C" w:rsidRDefault="006F321C" w:rsidP="004C362B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i/>
              </w:rPr>
            </w:pPr>
          </w:p>
          <w:p w:rsidR="006F321C" w:rsidRDefault="006F321C" w:rsidP="004C362B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 w:rsidRPr="008C7D67">
              <w:rPr>
                <w:rFonts w:ascii="Times New Roman" w:hAnsi="Times New Roman"/>
                <w:b/>
                <w:i/>
              </w:rPr>
              <w:t>Lưu ý: GVsẽ gửi bài trước qua ennetviet và trường học kết nối HS xem trước bài phần nào thắc mắc sẽ cùng giáo viên giải đáp qua tiết học</w:t>
            </w:r>
            <w:r>
              <w:rPr>
                <w:rFonts w:ascii="Times New Roman" w:hAnsi="Times New Roman"/>
                <w:b/>
                <w:i/>
              </w:rPr>
              <w:t xml:space="preserve"> trên</w:t>
            </w:r>
            <w:r w:rsidRPr="008C7D67">
              <w:rPr>
                <w:rFonts w:ascii="Times New Roman" w:hAnsi="Times New Roman"/>
                <w:b/>
                <w:i/>
              </w:rPr>
              <w:t xml:space="preserve"> zoom</w:t>
            </w:r>
            <w:r>
              <w:rPr>
                <w:rFonts w:ascii="Times New Roman" w:hAnsi="Times New Roman"/>
                <w:b/>
                <w:i/>
              </w:rPr>
              <w:t xml:space="preserve">. HS </w:t>
            </w:r>
            <w:r w:rsidRPr="003A31F5">
              <w:rPr>
                <w:rFonts w:ascii="Times New Roman" w:hAnsi="Times New Roman"/>
                <w:b/>
              </w:rPr>
              <w:t xml:space="preserve">gửi </w:t>
            </w:r>
            <w:r>
              <w:rPr>
                <w:rFonts w:ascii="Times New Roman" w:hAnsi="Times New Roman"/>
                <w:b/>
              </w:rPr>
              <w:t xml:space="preserve">bài </w:t>
            </w:r>
            <w:r w:rsidRPr="003A31F5">
              <w:rPr>
                <w:rFonts w:ascii="Times New Roman" w:hAnsi="Times New Roman"/>
                <w:b/>
              </w:rPr>
              <w:t xml:space="preserve">qua email: </w:t>
            </w:r>
            <w:hyperlink r:id="rId6" w:history="1">
              <w:r w:rsidRPr="003A31F5">
                <w:rPr>
                  <w:rStyle w:val="Hyperlink"/>
                  <w:rFonts w:ascii="Times New Roman" w:hAnsi="Times New Roman"/>
                </w:rPr>
                <w:t>nguyenthihang011970@gmail.com</w:t>
              </w:r>
            </w:hyperlink>
            <w:r w:rsidRPr="003A31F5">
              <w:rPr>
                <w:rFonts w:ascii="Times New Roman" w:hAnsi="Times New Roman"/>
              </w:rPr>
              <w:t xml:space="preserve">  hoặc gửi bà</w:t>
            </w:r>
            <w:r>
              <w:rPr>
                <w:rFonts w:ascii="Times New Roman" w:hAnsi="Times New Roman"/>
              </w:rPr>
              <w:t>i qua trang trường học kết nối,</w:t>
            </w:r>
            <w:r w:rsidRPr="003A31F5">
              <w:rPr>
                <w:rFonts w:ascii="Times New Roman" w:hAnsi="Times New Roman"/>
              </w:rPr>
              <w:t xml:space="preserve"> tin nhắn ennetviet </w:t>
            </w:r>
            <w:r>
              <w:rPr>
                <w:rFonts w:ascii="Times New Roman" w:hAnsi="Times New Roman"/>
              </w:rPr>
              <w:t>từ 18 – 20/</w:t>
            </w:r>
            <w:r w:rsidRPr="003A31F5">
              <w:rPr>
                <w:rFonts w:ascii="Times New Roman" w:hAnsi="Times New Roman"/>
              </w:rPr>
              <w:t>04/2020)</w:t>
            </w:r>
            <w:r>
              <w:rPr>
                <w:rFonts w:ascii="Times New Roman" w:hAnsi="Times New Roman"/>
              </w:rPr>
              <w:t>.</w:t>
            </w:r>
          </w:p>
          <w:p w:rsidR="006F321C" w:rsidRPr="008C7D67" w:rsidRDefault="006F321C" w:rsidP="004C362B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</w:tbl>
    <w:p w:rsidR="006F321C" w:rsidRPr="00334012" w:rsidRDefault="006F321C" w:rsidP="006F321C">
      <w:pPr>
        <w:pStyle w:val="ListParagraph"/>
        <w:ind w:left="0"/>
        <w:jc w:val="both"/>
        <w:rPr>
          <w:rFonts w:ascii="Times New Roman" w:hAnsi="Times New Roman"/>
        </w:rPr>
      </w:pPr>
    </w:p>
    <w:p w:rsidR="006F321C" w:rsidRDefault="006F321C" w:rsidP="006F321C">
      <w:pPr>
        <w:pStyle w:val="ListParagraph"/>
        <w:ind w:left="0"/>
        <w:jc w:val="center"/>
        <w:rPr>
          <w:rFonts w:ascii="Times New Roman" w:hAnsi="Times New Roman"/>
          <w:b/>
          <w:i/>
        </w:rPr>
      </w:pPr>
      <w:r w:rsidRPr="00334012">
        <w:rPr>
          <w:rFonts w:ascii="Times New Roman" w:hAnsi="Times New Roman"/>
          <w:b/>
          <w:i/>
        </w:rPr>
        <w:t>Giáo viên: Nguyễn Thị Hằng</w:t>
      </w:r>
    </w:p>
    <w:p w:rsidR="005050EA" w:rsidRPr="00334012" w:rsidRDefault="005050EA" w:rsidP="005050EA">
      <w:pPr>
        <w:pStyle w:val="ListParagraph"/>
        <w:ind w:left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ZOOM</w:t>
      </w:r>
    </w:p>
    <w:p w:rsidR="006F321C" w:rsidRDefault="006F321C" w:rsidP="00C71A4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ID: 655-508-8795 </w:t>
      </w:r>
    </w:p>
    <w:p w:rsidR="006F321C" w:rsidRDefault="006F321C" w:rsidP="00C71A4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Pass: thanthien</w:t>
      </w:r>
    </w:p>
    <w:p w:rsidR="00D84D0C" w:rsidRDefault="00D84D0C" w:rsidP="00C71A48">
      <w:pPr>
        <w:jc w:val="both"/>
      </w:pPr>
    </w:p>
    <w:sectPr w:rsidR="00D84D0C" w:rsidSect="00C71A48">
      <w:pgSz w:w="12240" w:h="15840"/>
      <w:pgMar w:top="99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3742"/>
    <w:multiLevelType w:val="hybridMultilevel"/>
    <w:tmpl w:val="C13A4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E5F09"/>
    <w:multiLevelType w:val="hybridMultilevel"/>
    <w:tmpl w:val="DBE4694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0191A39"/>
    <w:multiLevelType w:val="hybridMultilevel"/>
    <w:tmpl w:val="778C9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D5096"/>
    <w:multiLevelType w:val="hybridMultilevel"/>
    <w:tmpl w:val="F7D8B43C"/>
    <w:lvl w:ilvl="0" w:tplc="39A4B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00286"/>
    <w:multiLevelType w:val="hybridMultilevel"/>
    <w:tmpl w:val="5DC269A8"/>
    <w:lvl w:ilvl="0" w:tplc="398AEB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64A4C"/>
    <w:multiLevelType w:val="hybridMultilevel"/>
    <w:tmpl w:val="B3708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F29BF"/>
    <w:multiLevelType w:val="hybridMultilevel"/>
    <w:tmpl w:val="1CBE17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D6384"/>
    <w:multiLevelType w:val="hybridMultilevel"/>
    <w:tmpl w:val="44249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41D"/>
    <w:rsid w:val="000442E4"/>
    <w:rsid w:val="00053470"/>
    <w:rsid w:val="00117BF6"/>
    <w:rsid w:val="00182BB6"/>
    <w:rsid w:val="001A45B1"/>
    <w:rsid w:val="001C02FE"/>
    <w:rsid w:val="002703FC"/>
    <w:rsid w:val="00343852"/>
    <w:rsid w:val="005050EA"/>
    <w:rsid w:val="005C1335"/>
    <w:rsid w:val="005C6E09"/>
    <w:rsid w:val="006F321C"/>
    <w:rsid w:val="00752897"/>
    <w:rsid w:val="007B0BE2"/>
    <w:rsid w:val="00880208"/>
    <w:rsid w:val="00930E0D"/>
    <w:rsid w:val="00944020"/>
    <w:rsid w:val="00990FC6"/>
    <w:rsid w:val="00995098"/>
    <w:rsid w:val="009D66E7"/>
    <w:rsid w:val="009E0043"/>
    <w:rsid w:val="00A3716D"/>
    <w:rsid w:val="00B3364A"/>
    <w:rsid w:val="00B7116F"/>
    <w:rsid w:val="00C27040"/>
    <w:rsid w:val="00C44740"/>
    <w:rsid w:val="00C71A48"/>
    <w:rsid w:val="00C72693"/>
    <w:rsid w:val="00D84D0C"/>
    <w:rsid w:val="00E515FC"/>
    <w:rsid w:val="00E708B7"/>
    <w:rsid w:val="00FA2E62"/>
    <w:rsid w:val="00FD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41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4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24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F3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41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4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24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F3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uyenthihang01197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2020-04-08T01:21:00Z</dcterms:created>
  <dcterms:modified xsi:type="dcterms:W3CDTF">2020-04-08T01:21:00Z</dcterms:modified>
</cp:coreProperties>
</file>